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531" w:rsidRPr="008E020D" w:rsidRDefault="006C49C7" w:rsidP="00193777">
      <w:pPr>
        <w:spacing w:after="0" w:line="360" w:lineRule="auto"/>
        <w:jc w:val="center"/>
        <w:rPr>
          <w:rFonts w:ascii="Verdana" w:eastAsia="Times New Roman" w:hAnsi="Verdana" w:cs="Arial"/>
          <w:b/>
          <w:sz w:val="20"/>
          <w:szCs w:val="20"/>
        </w:rPr>
      </w:pPr>
      <w:r w:rsidRPr="008E020D">
        <w:rPr>
          <w:rFonts w:ascii="Verdana" w:eastAsia="Times New Roman" w:hAnsi="Verdana" w:cs="Arial"/>
          <w:b/>
          <w:sz w:val="20"/>
          <w:szCs w:val="20"/>
        </w:rPr>
        <w:t>OPIS PRZEDMIOTU ZAMÓWIENIA</w:t>
      </w:r>
    </w:p>
    <w:p w:rsidR="006C49C7" w:rsidRPr="008E020D" w:rsidRDefault="006C49C7" w:rsidP="001F14EC">
      <w:pPr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</w:p>
    <w:p w:rsidR="006C49C7" w:rsidRPr="008E020D" w:rsidRDefault="006C49C7" w:rsidP="001F14EC">
      <w:pPr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8E020D">
        <w:rPr>
          <w:rFonts w:ascii="Verdana" w:eastAsia="Times New Roman" w:hAnsi="Verdana" w:cs="Arial"/>
          <w:b/>
          <w:sz w:val="20"/>
          <w:szCs w:val="20"/>
        </w:rPr>
        <w:t>I.</w:t>
      </w:r>
      <w:r w:rsidRPr="008E020D">
        <w:rPr>
          <w:rFonts w:ascii="Verdana" w:eastAsia="Times New Roman" w:hAnsi="Verdana" w:cs="Arial"/>
          <w:b/>
          <w:sz w:val="20"/>
          <w:szCs w:val="20"/>
        </w:rPr>
        <w:tab/>
        <w:t>Przedmiotem zamówienia jest:</w:t>
      </w:r>
    </w:p>
    <w:p w:rsidR="006C49C7" w:rsidRPr="008E020D" w:rsidRDefault="006C49C7" w:rsidP="001F14EC">
      <w:pPr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8E020D">
        <w:rPr>
          <w:rFonts w:ascii="Verdana" w:eastAsia="Times New Roman" w:hAnsi="Verdana" w:cs="Arial"/>
          <w:b/>
          <w:sz w:val="20"/>
          <w:szCs w:val="20"/>
        </w:rPr>
        <w:t>„Świadczenie usług administracyjnyc</w:t>
      </w:r>
      <w:r w:rsidR="005D0B0B">
        <w:rPr>
          <w:rFonts w:ascii="Verdana" w:eastAsia="Times New Roman" w:hAnsi="Verdana" w:cs="Arial"/>
          <w:b/>
          <w:sz w:val="20"/>
          <w:szCs w:val="20"/>
        </w:rPr>
        <w:t>h – obsługa kancelarii w siedzibie</w:t>
      </w:r>
      <w:r w:rsidRPr="008E020D">
        <w:rPr>
          <w:rFonts w:ascii="Verdana" w:eastAsia="Times New Roman" w:hAnsi="Verdana" w:cs="Arial"/>
          <w:b/>
          <w:sz w:val="20"/>
          <w:szCs w:val="20"/>
        </w:rPr>
        <w:t xml:space="preserve"> Oddziału GDDKiA w Łodzi przy ul. Irysowej 2”</w:t>
      </w:r>
    </w:p>
    <w:p w:rsidR="009B3531" w:rsidRDefault="009B3531" w:rsidP="001F14EC">
      <w:pPr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</w:p>
    <w:p w:rsidR="00C63D74" w:rsidRPr="008E020D" w:rsidRDefault="00C63D74" w:rsidP="001F14EC">
      <w:pPr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</w:p>
    <w:p w:rsidR="006C49C7" w:rsidRPr="008E020D" w:rsidRDefault="006C49C7" w:rsidP="001F14EC">
      <w:pPr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8E020D">
        <w:rPr>
          <w:rFonts w:ascii="Verdana" w:eastAsia="Times New Roman" w:hAnsi="Verdana" w:cs="Arial"/>
          <w:b/>
          <w:sz w:val="20"/>
          <w:szCs w:val="20"/>
        </w:rPr>
        <w:t>II. Zakres usług objętych zamówieniem:</w:t>
      </w:r>
    </w:p>
    <w:p w:rsidR="006C49C7" w:rsidRPr="008E020D" w:rsidRDefault="006C49C7" w:rsidP="001F14EC">
      <w:pPr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</w:p>
    <w:p w:rsidR="005F5719" w:rsidRPr="008E020D" w:rsidRDefault="005F5719" w:rsidP="001F14EC">
      <w:pPr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8E020D">
        <w:rPr>
          <w:rFonts w:ascii="Verdana" w:eastAsia="Times New Roman" w:hAnsi="Verdana" w:cs="Arial"/>
          <w:b/>
          <w:sz w:val="20"/>
          <w:szCs w:val="20"/>
        </w:rPr>
        <w:tab/>
        <w:t>OBSŁUGA KANCELARII</w:t>
      </w:r>
      <w:r w:rsidR="001426AD">
        <w:rPr>
          <w:rFonts w:ascii="Verdana" w:eastAsia="Times New Roman" w:hAnsi="Verdana" w:cs="Arial"/>
          <w:b/>
          <w:sz w:val="20"/>
          <w:szCs w:val="20"/>
        </w:rPr>
        <w:t xml:space="preserve"> ( pełny eta</w:t>
      </w:r>
      <w:r w:rsidR="006F1FD4">
        <w:rPr>
          <w:rFonts w:ascii="Verdana" w:eastAsia="Times New Roman" w:hAnsi="Verdana" w:cs="Arial"/>
          <w:b/>
          <w:sz w:val="20"/>
          <w:szCs w:val="20"/>
        </w:rPr>
        <w:t>t)</w:t>
      </w:r>
    </w:p>
    <w:p w:rsidR="006C49C7" w:rsidRPr="008E020D" w:rsidRDefault="006C49C7" w:rsidP="001F14EC">
      <w:pPr>
        <w:spacing w:after="0" w:line="360" w:lineRule="auto"/>
        <w:ind w:left="705"/>
        <w:jc w:val="both"/>
        <w:rPr>
          <w:rFonts w:ascii="Verdana" w:eastAsia="Times New Roman" w:hAnsi="Verdana" w:cs="Arial"/>
          <w:sz w:val="20"/>
          <w:szCs w:val="20"/>
        </w:rPr>
      </w:pPr>
      <w:r w:rsidRPr="008E020D">
        <w:rPr>
          <w:rFonts w:ascii="Verdana" w:eastAsia="Times New Roman" w:hAnsi="Verdana" w:cs="Arial"/>
          <w:sz w:val="20"/>
          <w:szCs w:val="20"/>
        </w:rPr>
        <w:t>W zakres czynności obejmujących obsługę kancelarii wchodzą w szczególności:</w:t>
      </w:r>
    </w:p>
    <w:p w:rsidR="00C63D74" w:rsidRPr="008E020D" w:rsidRDefault="00C63D74" w:rsidP="001F14EC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9B3531" w:rsidRPr="008E020D" w:rsidRDefault="006C49C7" w:rsidP="001F14EC">
      <w:pPr>
        <w:widowControl w:val="0"/>
        <w:numPr>
          <w:ilvl w:val="0"/>
          <w:numId w:val="1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360" w:lineRule="auto"/>
        <w:ind w:left="346" w:hanging="341"/>
        <w:jc w:val="both"/>
        <w:rPr>
          <w:rFonts w:ascii="Verdana" w:eastAsia="Times New Roman" w:hAnsi="Verdana" w:cs="Times New Roman"/>
          <w:sz w:val="20"/>
          <w:szCs w:val="20"/>
        </w:rPr>
      </w:pPr>
      <w:r w:rsidRPr="008E020D">
        <w:rPr>
          <w:rFonts w:ascii="Verdana" w:eastAsia="Times New Roman" w:hAnsi="Verdana" w:cs="Times New Roman"/>
          <w:sz w:val="20"/>
          <w:szCs w:val="20"/>
        </w:rPr>
        <w:t>Skanowanie i r</w:t>
      </w:r>
      <w:r w:rsidR="00437519" w:rsidRPr="008E020D">
        <w:rPr>
          <w:rFonts w:ascii="Verdana" w:eastAsia="Times New Roman" w:hAnsi="Verdana" w:cs="Times New Roman"/>
          <w:sz w:val="20"/>
          <w:szCs w:val="20"/>
        </w:rPr>
        <w:t xml:space="preserve">ejestrowanie </w:t>
      </w:r>
      <w:r w:rsidR="002B6B82">
        <w:rPr>
          <w:rFonts w:ascii="Verdana" w:eastAsia="Times New Roman" w:hAnsi="Verdana" w:cs="Times New Roman"/>
          <w:sz w:val="20"/>
          <w:szCs w:val="20"/>
        </w:rPr>
        <w:t xml:space="preserve">w systemie EZD </w:t>
      </w:r>
      <w:r w:rsidR="002B6B82" w:rsidRPr="00D22782">
        <w:rPr>
          <w:rFonts w:ascii="Verdana" w:eastAsia="Times New Roman" w:hAnsi="Verdana" w:cs="Times New Roman"/>
          <w:sz w:val="20"/>
          <w:szCs w:val="20"/>
        </w:rPr>
        <w:t xml:space="preserve">wyselekcjonowanej przez pracownika Oddziału </w:t>
      </w:r>
      <w:r w:rsidR="00437519" w:rsidRPr="00D22782">
        <w:rPr>
          <w:rFonts w:ascii="Verdana" w:eastAsia="Times New Roman" w:hAnsi="Verdana" w:cs="Times New Roman"/>
          <w:sz w:val="20"/>
          <w:szCs w:val="20"/>
        </w:rPr>
        <w:t>korespondencji</w:t>
      </w:r>
      <w:r w:rsidR="002B6B82" w:rsidRPr="00D22782">
        <w:rPr>
          <w:rFonts w:ascii="Verdana" w:eastAsia="Times New Roman" w:hAnsi="Verdana" w:cs="Times New Roman"/>
          <w:sz w:val="20"/>
          <w:szCs w:val="20"/>
        </w:rPr>
        <w:t>,</w:t>
      </w:r>
      <w:r w:rsidR="009B3531" w:rsidRPr="008E020D">
        <w:rPr>
          <w:rFonts w:ascii="Verdana" w:eastAsia="Times New Roman" w:hAnsi="Verdana" w:cs="Times New Roman"/>
          <w:sz w:val="20"/>
          <w:szCs w:val="20"/>
        </w:rPr>
        <w:t xml:space="preserve"> z zachowaniem obowiązujących procedur w Generalnej Dyrekcji Dróg Krajowych w Łodzi </w:t>
      </w:r>
      <w:r w:rsidR="00F1041A">
        <w:rPr>
          <w:rFonts w:ascii="Verdana" w:eastAsia="Times New Roman" w:hAnsi="Verdana" w:cs="Times New Roman"/>
          <w:sz w:val="20"/>
          <w:szCs w:val="20"/>
        </w:rPr>
        <w:t xml:space="preserve">w </w:t>
      </w:r>
      <w:r w:rsidR="00D22782">
        <w:rPr>
          <w:rFonts w:ascii="Verdana" w:eastAsia="Times New Roman" w:hAnsi="Verdana" w:cs="Times New Roman"/>
          <w:sz w:val="20"/>
          <w:szCs w:val="20"/>
        </w:rPr>
        <w:t>tym instrukcji kancelaryjnej,</w:t>
      </w:r>
      <w:r w:rsidR="009B3531" w:rsidRPr="008E020D">
        <w:rPr>
          <w:rFonts w:ascii="Verdana" w:eastAsia="Times New Roman" w:hAnsi="Verdana" w:cs="Times New Roman"/>
          <w:sz w:val="20"/>
          <w:szCs w:val="20"/>
        </w:rPr>
        <w:t xml:space="preserve"> </w:t>
      </w:r>
      <w:r w:rsidR="00565225" w:rsidRPr="00D22782">
        <w:rPr>
          <w:rFonts w:ascii="Verdana" w:eastAsia="Times New Roman" w:hAnsi="Verdana" w:cs="Times New Roman"/>
          <w:sz w:val="20"/>
          <w:szCs w:val="20"/>
        </w:rPr>
        <w:t xml:space="preserve">przepisów o ochronie informacji niejawnych </w:t>
      </w:r>
      <w:r w:rsidR="009B3531" w:rsidRPr="008E020D">
        <w:rPr>
          <w:rFonts w:ascii="Verdana" w:eastAsia="Times New Roman" w:hAnsi="Verdana" w:cs="Times New Roman"/>
          <w:sz w:val="20"/>
          <w:szCs w:val="20"/>
        </w:rPr>
        <w:t>oraz ochrony danych osobowych,</w:t>
      </w:r>
    </w:p>
    <w:p w:rsidR="006C49C7" w:rsidRPr="008E020D" w:rsidRDefault="006C49C7" w:rsidP="001F14EC">
      <w:pPr>
        <w:widowControl w:val="0"/>
        <w:numPr>
          <w:ilvl w:val="0"/>
          <w:numId w:val="1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360" w:lineRule="auto"/>
        <w:ind w:left="346" w:hanging="341"/>
        <w:jc w:val="both"/>
        <w:rPr>
          <w:rFonts w:ascii="Verdana" w:eastAsia="Times New Roman" w:hAnsi="Verdana" w:cs="Times New Roman"/>
          <w:sz w:val="20"/>
          <w:szCs w:val="20"/>
        </w:rPr>
      </w:pPr>
      <w:r w:rsidRPr="008E020D">
        <w:rPr>
          <w:rFonts w:ascii="Verdana" w:eastAsia="Times New Roman" w:hAnsi="Verdana" w:cs="Times New Roman"/>
          <w:sz w:val="20"/>
          <w:szCs w:val="20"/>
        </w:rPr>
        <w:t>Prowadzenie ewidencji korespondencji wpływającej do Oddziału za po</w:t>
      </w:r>
      <w:r w:rsidR="00F036D6">
        <w:rPr>
          <w:rFonts w:ascii="Verdana" w:eastAsia="Times New Roman" w:hAnsi="Verdana" w:cs="Times New Roman"/>
          <w:sz w:val="20"/>
          <w:szCs w:val="20"/>
        </w:rPr>
        <w:t>mocą systemu</w:t>
      </w:r>
      <w:r w:rsidRPr="008E020D">
        <w:rPr>
          <w:rFonts w:ascii="Verdana" w:eastAsia="Times New Roman" w:hAnsi="Verdana" w:cs="Times New Roman"/>
          <w:sz w:val="20"/>
          <w:szCs w:val="20"/>
        </w:rPr>
        <w:t xml:space="preserve"> EZD</w:t>
      </w:r>
    </w:p>
    <w:p w:rsidR="006C49C7" w:rsidRPr="008E020D" w:rsidRDefault="009B3531" w:rsidP="001F14EC">
      <w:pPr>
        <w:widowControl w:val="0"/>
        <w:numPr>
          <w:ilvl w:val="0"/>
          <w:numId w:val="1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8E020D">
        <w:rPr>
          <w:rFonts w:ascii="Verdana" w:eastAsia="Times New Roman" w:hAnsi="Verdana" w:cs="Times New Roman"/>
          <w:sz w:val="20"/>
          <w:szCs w:val="20"/>
        </w:rPr>
        <w:t>Wykonanie dekretacji zastępczej. Opieczętowanie i opisanie korespondencji papierowej zgodnie z dekretacją wykonaną w systemie EZD cele</w:t>
      </w:r>
      <w:r w:rsidR="00437519" w:rsidRPr="008E020D">
        <w:rPr>
          <w:rFonts w:ascii="Verdana" w:eastAsia="Times New Roman" w:hAnsi="Verdana" w:cs="Times New Roman"/>
          <w:sz w:val="20"/>
          <w:szCs w:val="20"/>
        </w:rPr>
        <w:t>m przekazania do odpowiedniego W</w:t>
      </w:r>
      <w:r w:rsidRPr="008E020D">
        <w:rPr>
          <w:rFonts w:ascii="Verdana" w:eastAsia="Times New Roman" w:hAnsi="Verdana" w:cs="Times New Roman"/>
          <w:sz w:val="20"/>
          <w:szCs w:val="20"/>
        </w:rPr>
        <w:t>ydziału</w:t>
      </w:r>
      <w:r w:rsidR="00437013" w:rsidRPr="008E020D">
        <w:rPr>
          <w:rFonts w:ascii="Verdana" w:eastAsia="Times New Roman" w:hAnsi="Verdana" w:cs="Times New Roman"/>
          <w:sz w:val="20"/>
          <w:szCs w:val="20"/>
        </w:rPr>
        <w:t>;</w:t>
      </w:r>
      <w:r w:rsidRPr="008E020D"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:rsidR="009B3531" w:rsidRPr="008E020D" w:rsidRDefault="009B3531" w:rsidP="001F14EC">
      <w:pPr>
        <w:widowControl w:val="0"/>
        <w:numPr>
          <w:ilvl w:val="0"/>
          <w:numId w:val="1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360" w:lineRule="auto"/>
        <w:ind w:left="346" w:hanging="341"/>
        <w:jc w:val="both"/>
        <w:rPr>
          <w:rFonts w:ascii="Verdana" w:eastAsia="Times New Roman" w:hAnsi="Verdana" w:cs="Times New Roman"/>
          <w:sz w:val="20"/>
          <w:szCs w:val="20"/>
        </w:rPr>
      </w:pPr>
      <w:r w:rsidRPr="008E020D">
        <w:rPr>
          <w:rFonts w:ascii="Verdana" w:eastAsia="Times New Roman" w:hAnsi="Verdana" w:cs="Times New Roman"/>
          <w:sz w:val="20"/>
          <w:szCs w:val="20"/>
        </w:rPr>
        <w:t xml:space="preserve">Przekazanie korespondencji w systemie EZD do właściwego </w:t>
      </w:r>
      <w:r w:rsidR="00437519" w:rsidRPr="008E020D">
        <w:rPr>
          <w:rFonts w:ascii="Verdana" w:eastAsia="Times New Roman" w:hAnsi="Verdana" w:cs="Times New Roman"/>
          <w:sz w:val="20"/>
          <w:szCs w:val="20"/>
        </w:rPr>
        <w:t>Dyrektora, Wydziału,</w:t>
      </w:r>
      <w:r w:rsidRPr="008E020D">
        <w:rPr>
          <w:rFonts w:ascii="Verdana" w:eastAsia="Times New Roman" w:hAnsi="Verdana" w:cs="Times New Roman"/>
          <w:sz w:val="20"/>
          <w:szCs w:val="20"/>
        </w:rPr>
        <w:t xml:space="preserve"> oraz rozłożenie koresponden</w:t>
      </w:r>
      <w:r w:rsidR="00437519" w:rsidRPr="008E020D">
        <w:rPr>
          <w:rFonts w:ascii="Verdana" w:eastAsia="Times New Roman" w:hAnsi="Verdana" w:cs="Times New Roman"/>
          <w:sz w:val="20"/>
          <w:szCs w:val="20"/>
        </w:rPr>
        <w:t>cji papierowej w sekretariacie;</w:t>
      </w:r>
    </w:p>
    <w:p w:rsidR="009B3531" w:rsidRPr="008E020D" w:rsidRDefault="00437519" w:rsidP="001F14EC">
      <w:pPr>
        <w:widowControl w:val="0"/>
        <w:numPr>
          <w:ilvl w:val="0"/>
          <w:numId w:val="1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8E020D">
        <w:rPr>
          <w:rFonts w:ascii="Verdana" w:eastAsia="Times New Roman" w:hAnsi="Verdana" w:cs="Times New Roman"/>
          <w:sz w:val="20"/>
          <w:szCs w:val="20"/>
        </w:rPr>
        <w:t>P</w:t>
      </w:r>
      <w:r w:rsidR="009B3531" w:rsidRPr="008E020D">
        <w:rPr>
          <w:rFonts w:ascii="Verdana" w:eastAsia="Times New Roman" w:hAnsi="Verdana" w:cs="Times New Roman"/>
          <w:sz w:val="20"/>
          <w:szCs w:val="20"/>
        </w:rPr>
        <w:t>rowadzenie składów chronologicznych oraz składów informatycznych nośników danych</w:t>
      </w:r>
      <w:r w:rsidRPr="008E020D">
        <w:rPr>
          <w:rFonts w:ascii="Verdana" w:eastAsia="Times New Roman" w:hAnsi="Verdana" w:cs="Times New Roman"/>
          <w:sz w:val="20"/>
          <w:szCs w:val="20"/>
        </w:rPr>
        <w:t>;</w:t>
      </w:r>
    </w:p>
    <w:p w:rsidR="009B3531" w:rsidRPr="008E020D" w:rsidRDefault="009B3531" w:rsidP="001F14EC">
      <w:pPr>
        <w:widowControl w:val="0"/>
        <w:numPr>
          <w:ilvl w:val="0"/>
          <w:numId w:val="1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360" w:lineRule="auto"/>
        <w:ind w:left="346" w:hanging="341"/>
        <w:jc w:val="both"/>
        <w:rPr>
          <w:rFonts w:ascii="Verdana" w:eastAsia="Times New Roman" w:hAnsi="Verdana" w:cs="Times New Roman"/>
          <w:sz w:val="20"/>
          <w:szCs w:val="20"/>
        </w:rPr>
      </w:pPr>
      <w:r w:rsidRPr="008E020D">
        <w:rPr>
          <w:rFonts w:ascii="Verdana" w:eastAsia="Times New Roman" w:hAnsi="Verdana" w:cs="Times New Roman"/>
          <w:sz w:val="20"/>
          <w:szCs w:val="20"/>
        </w:rPr>
        <w:t>Wypożyczanie, wyrejestrowanie dokumentacji zgromadz</w:t>
      </w:r>
      <w:r w:rsidR="00437519" w:rsidRPr="008E020D">
        <w:rPr>
          <w:rFonts w:ascii="Verdana" w:eastAsia="Times New Roman" w:hAnsi="Verdana" w:cs="Times New Roman"/>
          <w:sz w:val="20"/>
          <w:szCs w:val="20"/>
        </w:rPr>
        <w:t>onej w składzie chronologicznym;</w:t>
      </w:r>
    </w:p>
    <w:p w:rsidR="009B3531" w:rsidRPr="008E020D" w:rsidRDefault="006C6CB7" w:rsidP="001F14EC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</w:rPr>
      </w:pPr>
      <w:r w:rsidRPr="008E020D">
        <w:rPr>
          <w:rFonts w:ascii="Verdana" w:eastAsia="Times New Roman" w:hAnsi="Verdana" w:cs="Times New Roman"/>
          <w:sz w:val="20"/>
          <w:szCs w:val="20"/>
        </w:rPr>
        <w:t>7.</w:t>
      </w:r>
      <w:r w:rsidR="009B3531" w:rsidRPr="008E020D">
        <w:rPr>
          <w:rFonts w:ascii="Verdana" w:eastAsia="Times New Roman" w:hAnsi="Verdana" w:cs="Times New Roman"/>
          <w:sz w:val="20"/>
          <w:szCs w:val="20"/>
        </w:rPr>
        <w:tab/>
        <w:t>Przyjmowanie w systemie EZD korespondencji wychodzącej, rejestrowanie zwrotek</w:t>
      </w:r>
      <w:r w:rsidR="00437013" w:rsidRPr="008E020D">
        <w:rPr>
          <w:rFonts w:ascii="Verdana" w:eastAsia="Times New Roman" w:hAnsi="Verdana" w:cs="Times New Roman"/>
          <w:sz w:val="20"/>
          <w:szCs w:val="20"/>
        </w:rPr>
        <w:t>;</w:t>
      </w:r>
    </w:p>
    <w:p w:rsidR="009B3531" w:rsidRPr="008E020D" w:rsidRDefault="006C6CB7" w:rsidP="001F14EC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u w:val="single"/>
        </w:rPr>
      </w:pPr>
      <w:r w:rsidRPr="008E020D">
        <w:rPr>
          <w:rFonts w:ascii="Verdana" w:eastAsia="Times New Roman" w:hAnsi="Verdana" w:cs="Times New Roman"/>
          <w:sz w:val="20"/>
          <w:szCs w:val="20"/>
        </w:rPr>
        <w:t>8.</w:t>
      </w:r>
      <w:r w:rsidR="009B3531" w:rsidRPr="008E020D">
        <w:rPr>
          <w:rFonts w:ascii="Verdana" w:eastAsia="Times New Roman" w:hAnsi="Verdana" w:cs="Times New Roman"/>
          <w:sz w:val="20"/>
          <w:szCs w:val="20"/>
        </w:rPr>
        <w:tab/>
        <w:t>Generowanie z systemu rejestrów:</w:t>
      </w:r>
    </w:p>
    <w:p w:rsidR="009B3531" w:rsidRPr="008E020D" w:rsidRDefault="009B3531" w:rsidP="001F14EC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360" w:lineRule="auto"/>
        <w:ind w:left="346"/>
        <w:jc w:val="both"/>
        <w:rPr>
          <w:rFonts w:ascii="Verdana" w:eastAsia="Times New Roman" w:hAnsi="Verdana" w:cs="Times New Roman"/>
          <w:sz w:val="20"/>
          <w:szCs w:val="20"/>
        </w:rPr>
      </w:pPr>
      <w:r w:rsidRPr="008E020D">
        <w:rPr>
          <w:rFonts w:ascii="Verdana" w:eastAsia="Times New Roman" w:hAnsi="Verdana" w:cs="Times New Roman"/>
          <w:sz w:val="20"/>
          <w:szCs w:val="20"/>
        </w:rPr>
        <w:t xml:space="preserve">- Pocztowej Książki Nadawczej </w:t>
      </w:r>
    </w:p>
    <w:p w:rsidR="009B3531" w:rsidRPr="008E020D" w:rsidRDefault="009B3531" w:rsidP="001F14EC">
      <w:pPr>
        <w:spacing w:after="0" w:line="360" w:lineRule="auto"/>
        <w:ind w:firstLine="346"/>
        <w:jc w:val="both"/>
        <w:rPr>
          <w:rFonts w:ascii="Verdana" w:eastAsia="Times New Roman" w:hAnsi="Verdana" w:cs="Arial"/>
          <w:sz w:val="20"/>
          <w:szCs w:val="20"/>
        </w:rPr>
      </w:pPr>
      <w:r w:rsidRPr="008E020D">
        <w:rPr>
          <w:rFonts w:ascii="Verdana" w:eastAsia="Times New Roman" w:hAnsi="Verdana" w:cs="Arial"/>
          <w:sz w:val="20"/>
          <w:szCs w:val="20"/>
        </w:rPr>
        <w:t>- Wykazy listów zwykłych</w:t>
      </w:r>
    </w:p>
    <w:p w:rsidR="009B3531" w:rsidRPr="008E020D" w:rsidRDefault="009B3531" w:rsidP="001F14EC">
      <w:pPr>
        <w:spacing w:after="0" w:line="360" w:lineRule="auto"/>
        <w:ind w:firstLine="346"/>
        <w:jc w:val="both"/>
        <w:rPr>
          <w:rFonts w:ascii="Verdana" w:eastAsia="Times New Roman" w:hAnsi="Verdana" w:cs="Arial"/>
          <w:sz w:val="20"/>
          <w:szCs w:val="20"/>
        </w:rPr>
      </w:pPr>
      <w:r w:rsidRPr="008E020D">
        <w:rPr>
          <w:rFonts w:ascii="Verdana" w:eastAsia="Times New Roman" w:hAnsi="Verdana" w:cs="Arial"/>
          <w:sz w:val="20"/>
          <w:szCs w:val="20"/>
        </w:rPr>
        <w:t>- Wykazy listów poleconych, za zwrotnym poświadczeniem odbioru,</w:t>
      </w:r>
    </w:p>
    <w:p w:rsidR="009B3531" w:rsidRPr="008E020D" w:rsidRDefault="009B3531" w:rsidP="001F14EC">
      <w:pPr>
        <w:spacing w:after="0" w:line="360" w:lineRule="auto"/>
        <w:ind w:firstLine="346"/>
        <w:jc w:val="both"/>
        <w:rPr>
          <w:rFonts w:ascii="Verdana" w:eastAsia="Times New Roman" w:hAnsi="Verdana" w:cs="Arial"/>
          <w:sz w:val="20"/>
          <w:szCs w:val="20"/>
        </w:rPr>
      </w:pPr>
      <w:r w:rsidRPr="008E020D">
        <w:rPr>
          <w:rFonts w:ascii="Verdana" w:eastAsia="Times New Roman" w:hAnsi="Verdana" w:cs="Arial"/>
          <w:sz w:val="20"/>
          <w:szCs w:val="20"/>
        </w:rPr>
        <w:t>- Wykazy przesyłek kurierskich</w:t>
      </w:r>
    </w:p>
    <w:p w:rsidR="009B3531" w:rsidRPr="008E020D" w:rsidRDefault="009B3531" w:rsidP="001F14EC">
      <w:pPr>
        <w:spacing w:after="0" w:line="360" w:lineRule="auto"/>
        <w:ind w:firstLine="346"/>
        <w:jc w:val="both"/>
        <w:rPr>
          <w:rFonts w:ascii="Verdana" w:eastAsia="Times New Roman" w:hAnsi="Verdana" w:cs="Arial"/>
          <w:sz w:val="20"/>
          <w:szCs w:val="20"/>
        </w:rPr>
      </w:pPr>
      <w:r w:rsidRPr="008E020D">
        <w:rPr>
          <w:rFonts w:ascii="Verdana" w:eastAsia="Times New Roman" w:hAnsi="Verdana" w:cs="Arial"/>
          <w:sz w:val="20"/>
          <w:szCs w:val="20"/>
        </w:rPr>
        <w:t xml:space="preserve">- Inne wykazy w zależności od potrzeb w tym rozliczanie ilości przesyłek. </w:t>
      </w:r>
    </w:p>
    <w:p w:rsidR="009B3531" w:rsidRPr="008E020D" w:rsidRDefault="006C6CB7" w:rsidP="001F14EC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8E020D">
        <w:rPr>
          <w:rFonts w:ascii="Verdana" w:eastAsia="Times New Roman" w:hAnsi="Verdana" w:cs="Times New Roman"/>
          <w:sz w:val="20"/>
          <w:szCs w:val="20"/>
        </w:rPr>
        <w:t>9</w:t>
      </w:r>
      <w:r w:rsidR="009B3531" w:rsidRPr="008E020D">
        <w:rPr>
          <w:rFonts w:ascii="Verdana" w:eastAsia="Times New Roman" w:hAnsi="Verdana" w:cs="Times New Roman"/>
          <w:sz w:val="20"/>
          <w:szCs w:val="20"/>
        </w:rPr>
        <w:t>.</w:t>
      </w:r>
      <w:r w:rsidR="009B3531" w:rsidRPr="008E020D">
        <w:rPr>
          <w:rFonts w:ascii="Verdana" w:eastAsia="Times New Roman" w:hAnsi="Verdana" w:cs="Times New Roman"/>
          <w:sz w:val="20"/>
          <w:szCs w:val="20"/>
        </w:rPr>
        <w:tab/>
        <w:t>Odbiór koresp</w:t>
      </w:r>
      <w:r w:rsidR="002B6B82">
        <w:rPr>
          <w:rFonts w:ascii="Verdana" w:eastAsia="Times New Roman" w:hAnsi="Verdana" w:cs="Times New Roman"/>
          <w:sz w:val="20"/>
          <w:szCs w:val="20"/>
        </w:rPr>
        <w:t>ondencji przychodzącej  drogą elektroniczną</w:t>
      </w:r>
      <w:r w:rsidR="00B07A14" w:rsidRPr="008E020D">
        <w:rPr>
          <w:rFonts w:ascii="Verdana" w:eastAsia="Times New Roman" w:hAnsi="Verdana" w:cs="Times New Roman"/>
          <w:sz w:val="20"/>
          <w:szCs w:val="20"/>
        </w:rPr>
        <w:t>;</w:t>
      </w:r>
    </w:p>
    <w:p w:rsidR="009B3531" w:rsidRPr="008E020D" w:rsidRDefault="006C6CB7" w:rsidP="001F14EC">
      <w:pPr>
        <w:widowControl w:val="0"/>
        <w:autoSpaceDE w:val="0"/>
        <w:autoSpaceDN w:val="0"/>
        <w:spacing w:after="0" w:line="360" w:lineRule="auto"/>
        <w:ind w:left="360" w:right="360" w:hanging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E020D">
        <w:rPr>
          <w:rFonts w:ascii="Verdana" w:eastAsia="Times New Roman" w:hAnsi="Verdana" w:cs="Times New Roman"/>
          <w:sz w:val="20"/>
          <w:szCs w:val="20"/>
          <w:lang w:eastAsia="pl-PL"/>
        </w:rPr>
        <w:t>10</w:t>
      </w:r>
      <w:r w:rsidR="00437013" w:rsidRPr="008E020D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="00437013" w:rsidRPr="008E020D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="00B07A14" w:rsidRPr="008E020D">
        <w:rPr>
          <w:rFonts w:ascii="Verdana" w:eastAsia="Times New Roman" w:hAnsi="Verdana" w:cs="Times New Roman"/>
          <w:sz w:val="20"/>
          <w:szCs w:val="20"/>
          <w:lang w:eastAsia="pl-PL"/>
        </w:rPr>
        <w:t>Przygotowywanie przesyłek pocztowych – paczek;</w:t>
      </w:r>
      <w:r w:rsidR="009B3531" w:rsidRPr="008E020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:rsidR="009B3531" w:rsidRPr="008E020D" w:rsidRDefault="00AC0823" w:rsidP="001F14EC">
      <w:pPr>
        <w:spacing w:after="0" w:line="360" w:lineRule="auto"/>
        <w:ind w:left="360" w:hanging="360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11</w:t>
      </w:r>
      <w:r w:rsidR="00437013" w:rsidRPr="008E020D">
        <w:rPr>
          <w:rFonts w:ascii="Verdana" w:eastAsia="Times New Roman" w:hAnsi="Verdana" w:cs="Arial"/>
          <w:sz w:val="20"/>
          <w:szCs w:val="20"/>
        </w:rPr>
        <w:t>.</w:t>
      </w:r>
      <w:r w:rsidR="00437013" w:rsidRPr="008E020D">
        <w:rPr>
          <w:rFonts w:ascii="Verdana" w:eastAsia="Times New Roman" w:hAnsi="Verdana" w:cs="Arial"/>
          <w:sz w:val="20"/>
          <w:szCs w:val="20"/>
        </w:rPr>
        <w:tab/>
      </w:r>
      <w:r w:rsidR="009B3531" w:rsidRPr="008E020D">
        <w:rPr>
          <w:rFonts w:ascii="Verdana" w:eastAsia="Times New Roman" w:hAnsi="Verdana" w:cs="Arial"/>
          <w:sz w:val="20"/>
          <w:szCs w:val="20"/>
        </w:rPr>
        <w:t>Wykonywanie innych prac administracyjno-biurowych zleconych przez Naczelnika Wydziału, związanych z zakresem d</w:t>
      </w:r>
      <w:r w:rsidR="00437013" w:rsidRPr="008E020D">
        <w:rPr>
          <w:rFonts w:ascii="Verdana" w:eastAsia="Times New Roman" w:hAnsi="Verdana" w:cs="Arial"/>
          <w:sz w:val="20"/>
          <w:szCs w:val="20"/>
        </w:rPr>
        <w:t>ziałania Wydziału Administracji;</w:t>
      </w:r>
    </w:p>
    <w:p w:rsidR="009B3531" w:rsidRPr="008E020D" w:rsidRDefault="00AC0823" w:rsidP="001F14EC">
      <w:pPr>
        <w:spacing w:after="0" w:line="360" w:lineRule="auto"/>
        <w:ind w:left="360" w:hanging="360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lastRenderedPageBreak/>
        <w:t>12</w:t>
      </w:r>
      <w:r w:rsidR="00437013" w:rsidRPr="008E020D">
        <w:rPr>
          <w:rFonts w:ascii="Verdana" w:eastAsia="Times New Roman" w:hAnsi="Verdana" w:cs="Arial"/>
          <w:sz w:val="20"/>
          <w:szCs w:val="20"/>
        </w:rPr>
        <w:t>.</w:t>
      </w:r>
      <w:r w:rsidR="00437013" w:rsidRPr="008E020D">
        <w:rPr>
          <w:rFonts w:ascii="Verdana" w:eastAsia="Times New Roman" w:hAnsi="Verdana" w:cs="Arial"/>
          <w:sz w:val="20"/>
          <w:szCs w:val="20"/>
        </w:rPr>
        <w:tab/>
      </w:r>
      <w:r w:rsidR="005105E8" w:rsidRPr="008E020D">
        <w:rPr>
          <w:rFonts w:ascii="Verdana" w:eastAsia="Times New Roman" w:hAnsi="Verdana" w:cs="Arial"/>
          <w:sz w:val="20"/>
          <w:szCs w:val="20"/>
        </w:rPr>
        <w:t>Obsługa centrali telefonicznej - o</w:t>
      </w:r>
      <w:r w:rsidR="009B3531" w:rsidRPr="008E020D">
        <w:rPr>
          <w:rFonts w:ascii="Verdana" w:eastAsia="Times New Roman" w:hAnsi="Verdana" w:cs="Arial"/>
          <w:sz w:val="20"/>
          <w:szCs w:val="20"/>
        </w:rPr>
        <w:t>dbieranie telefonów i przekaz</w:t>
      </w:r>
      <w:r w:rsidR="005105E8" w:rsidRPr="008E020D">
        <w:rPr>
          <w:rFonts w:ascii="Verdana" w:eastAsia="Times New Roman" w:hAnsi="Verdana" w:cs="Arial"/>
          <w:sz w:val="20"/>
          <w:szCs w:val="20"/>
        </w:rPr>
        <w:t xml:space="preserve">ywanie połączeń </w:t>
      </w:r>
      <w:r w:rsidR="001F14EC">
        <w:rPr>
          <w:rFonts w:ascii="Verdana" w:eastAsia="Times New Roman" w:hAnsi="Verdana" w:cs="Arial"/>
          <w:sz w:val="20"/>
          <w:szCs w:val="20"/>
        </w:rPr>
        <w:br/>
      </w:r>
      <w:r w:rsidR="005105E8" w:rsidRPr="008E020D">
        <w:rPr>
          <w:rFonts w:ascii="Verdana" w:eastAsia="Times New Roman" w:hAnsi="Verdana" w:cs="Arial"/>
          <w:sz w:val="20"/>
          <w:szCs w:val="20"/>
        </w:rPr>
        <w:t>do odpowiednich pracowników/Wydziałów</w:t>
      </w:r>
      <w:r w:rsidR="00437013" w:rsidRPr="008E020D">
        <w:rPr>
          <w:rFonts w:ascii="Verdana" w:eastAsia="Times New Roman" w:hAnsi="Verdana" w:cs="Arial"/>
          <w:sz w:val="20"/>
          <w:szCs w:val="20"/>
        </w:rPr>
        <w:t>;</w:t>
      </w:r>
    </w:p>
    <w:p w:rsidR="006C49C7" w:rsidRPr="008E020D" w:rsidRDefault="00AC0823" w:rsidP="001F14EC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360" w:lineRule="auto"/>
        <w:ind w:left="360" w:hanging="360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13</w:t>
      </w:r>
      <w:r w:rsidR="005105E8" w:rsidRPr="008E020D">
        <w:rPr>
          <w:rFonts w:ascii="Verdana" w:eastAsia="Times New Roman" w:hAnsi="Verdana" w:cs="Times New Roman"/>
          <w:sz w:val="20"/>
          <w:szCs w:val="20"/>
        </w:rPr>
        <w:t>.</w:t>
      </w:r>
      <w:r w:rsidR="005105E8" w:rsidRPr="008E020D">
        <w:rPr>
          <w:rFonts w:ascii="Verdana" w:eastAsia="Times New Roman" w:hAnsi="Verdana" w:cs="Times New Roman"/>
          <w:sz w:val="20"/>
          <w:szCs w:val="20"/>
        </w:rPr>
        <w:tab/>
      </w:r>
      <w:r w:rsidR="006C49C7" w:rsidRPr="008E020D">
        <w:rPr>
          <w:rFonts w:ascii="Verdana" w:eastAsia="Times New Roman" w:hAnsi="Verdana" w:cs="Times New Roman"/>
          <w:sz w:val="20"/>
          <w:szCs w:val="20"/>
        </w:rPr>
        <w:t>Obsługa sprzętu biurowego znajdujących się w obiekcie, w tym między innymi obsługa  urządzeń wielofunkcyjnych, faxu, skanera itp.;</w:t>
      </w:r>
    </w:p>
    <w:p w:rsidR="005F5719" w:rsidRPr="008E020D" w:rsidRDefault="005F5719" w:rsidP="001F14EC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360" w:lineRule="auto"/>
        <w:ind w:left="360" w:hanging="360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5F5719" w:rsidRPr="008E020D" w:rsidRDefault="005F5719" w:rsidP="001F14EC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360" w:lineRule="auto"/>
        <w:ind w:left="360" w:hanging="360"/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8E020D">
        <w:rPr>
          <w:rFonts w:ascii="Verdana" w:eastAsia="Times New Roman" w:hAnsi="Verdana" w:cs="Times New Roman"/>
          <w:sz w:val="20"/>
          <w:szCs w:val="20"/>
        </w:rPr>
        <w:tab/>
      </w:r>
      <w:r w:rsidR="006F1FD4" w:rsidRPr="008E020D">
        <w:rPr>
          <w:rFonts w:ascii="Verdana" w:eastAsia="Times New Roman" w:hAnsi="Verdana" w:cs="Arial"/>
          <w:b/>
          <w:sz w:val="20"/>
          <w:szCs w:val="20"/>
        </w:rPr>
        <w:t>OBSŁUGA KANCELARII</w:t>
      </w:r>
      <w:r w:rsidR="006F1FD4">
        <w:rPr>
          <w:rFonts w:ascii="Verdana" w:eastAsia="Times New Roman" w:hAnsi="Verdana" w:cs="Arial"/>
          <w:b/>
          <w:sz w:val="20"/>
          <w:szCs w:val="20"/>
        </w:rPr>
        <w:t xml:space="preserve"> – wysyłanie korespondencji</w:t>
      </w:r>
      <w:r w:rsidR="001426AD">
        <w:rPr>
          <w:rFonts w:ascii="Verdana" w:eastAsia="Times New Roman" w:hAnsi="Verdana" w:cs="Arial"/>
          <w:b/>
          <w:sz w:val="20"/>
          <w:szCs w:val="20"/>
        </w:rPr>
        <w:t xml:space="preserve"> - ( 0,5 etatu)</w:t>
      </w:r>
    </w:p>
    <w:p w:rsidR="006F1FD4" w:rsidRDefault="005F5719" w:rsidP="001F14EC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8E020D">
        <w:rPr>
          <w:rFonts w:ascii="Verdana" w:eastAsia="Times New Roman" w:hAnsi="Verdana" w:cs="Arial"/>
          <w:sz w:val="20"/>
          <w:szCs w:val="20"/>
        </w:rPr>
        <w:tab/>
      </w:r>
      <w:r w:rsidR="006F1FD4" w:rsidRPr="008E020D">
        <w:rPr>
          <w:rFonts w:ascii="Verdana" w:eastAsia="Times New Roman" w:hAnsi="Verdana" w:cs="Arial"/>
          <w:sz w:val="20"/>
          <w:szCs w:val="20"/>
        </w:rPr>
        <w:t>W zakres czynności obejmujących obsługę kancelarii</w:t>
      </w:r>
      <w:r w:rsidR="006F1FD4">
        <w:rPr>
          <w:rFonts w:ascii="Verdana" w:eastAsia="Times New Roman" w:hAnsi="Verdana" w:cs="Arial"/>
          <w:sz w:val="20"/>
          <w:szCs w:val="20"/>
        </w:rPr>
        <w:t xml:space="preserve"> – obsługa poczty wychodzącej</w:t>
      </w:r>
      <w:r w:rsidR="006F1FD4" w:rsidRPr="008E020D">
        <w:rPr>
          <w:rFonts w:ascii="Verdana" w:eastAsia="Times New Roman" w:hAnsi="Verdana" w:cs="Arial"/>
          <w:sz w:val="20"/>
          <w:szCs w:val="20"/>
        </w:rPr>
        <w:t xml:space="preserve"> </w:t>
      </w:r>
      <w:r w:rsidR="001F14EC">
        <w:rPr>
          <w:rFonts w:ascii="Verdana" w:eastAsia="Times New Roman" w:hAnsi="Verdana" w:cs="Arial"/>
          <w:sz w:val="20"/>
          <w:szCs w:val="20"/>
        </w:rPr>
        <w:br/>
      </w:r>
      <w:r w:rsidR="006F1FD4">
        <w:rPr>
          <w:rFonts w:ascii="Verdana" w:eastAsia="Times New Roman" w:hAnsi="Verdana" w:cs="Arial"/>
          <w:sz w:val="20"/>
          <w:szCs w:val="20"/>
        </w:rPr>
        <w:t xml:space="preserve">z Oddziału </w:t>
      </w:r>
      <w:r w:rsidR="006F1FD4" w:rsidRPr="008E020D">
        <w:rPr>
          <w:rFonts w:ascii="Verdana" w:eastAsia="Times New Roman" w:hAnsi="Verdana" w:cs="Arial"/>
          <w:sz w:val="20"/>
          <w:szCs w:val="20"/>
        </w:rPr>
        <w:t>wchodzą w szczególności:</w:t>
      </w:r>
    </w:p>
    <w:p w:rsidR="00FF0F69" w:rsidRDefault="00FF0F69" w:rsidP="001F14EC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226049" w:rsidRPr="00226049" w:rsidRDefault="00226049" w:rsidP="001F14EC">
      <w:pPr>
        <w:pStyle w:val="Akapitzlist"/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 xml:space="preserve">Przygotowywanie na bieżąco korespondencji do wysyłki (korespondencja otrzymana </w:t>
      </w:r>
      <w:r w:rsidR="001F14EC">
        <w:rPr>
          <w:rFonts w:ascii="Verdana" w:eastAsia="Times New Roman" w:hAnsi="Verdana" w:cs="Arial"/>
          <w:sz w:val="20"/>
          <w:szCs w:val="20"/>
        </w:rPr>
        <w:br/>
      </w:r>
      <w:r>
        <w:rPr>
          <w:rFonts w:ascii="Verdana" w:eastAsia="Times New Roman" w:hAnsi="Verdana" w:cs="Arial"/>
          <w:sz w:val="20"/>
          <w:szCs w:val="20"/>
        </w:rPr>
        <w:t>z Wydzi</w:t>
      </w:r>
      <w:r w:rsidR="00F036D6">
        <w:rPr>
          <w:rFonts w:ascii="Verdana" w:eastAsia="Times New Roman" w:hAnsi="Verdana" w:cs="Arial"/>
          <w:sz w:val="20"/>
          <w:szCs w:val="20"/>
        </w:rPr>
        <w:t>ału merytorycznego do godziny 12</w:t>
      </w:r>
      <w:r>
        <w:rPr>
          <w:rFonts w:ascii="Verdana" w:eastAsia="Times New Roman" w:hAnsi="Verdana" w:cs="Arial"/>
          <w:sz w:val="20"/>
          <w:szCs w:val="20"/>
        </w:rPr>
        <w:t>:00 musi być wysłana przez pracownika Zleceniobiorcy w tym samym dniu roboczym)</w:t>
      </w:r>
    </w:p>
    <w:p w:rsidR="005F5719" w:rsidRPr="008F2B47" w:rsidRDefault="00A1299D" w:rsidP="001F14EC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Przygotowywanie dokumentów do wysyłki w tym d</w:t>
      </w:r>
      <w:r w:rsidR="001F1E0F" w:rsidRPr="008F2B47">
        <w:rPr>
          <w:rFonts w:ascii="Verdana" w:eastAsia="Times New Roman" w:hAnsi="Verdana"/>
          <w:sz w:val="20"/>
          <w:szCs w:val="20"/>
        </w:rPr>
        <w:t xml:space="preserve">rukowanie pism wraz </w:t>
      </w:r>
      <w:r w:rsidR="001F14EC">
        <w:rPr>
          <w:rFonts w:ascii="Verdana" w:eastAsia="Times New Roman" w:hAnsi="Verdana"/>
          <w:sz w:val="20"/>
          <w:szCs w:val="20"/>
        </w:rPr>
        <w:br/>
      </w:r>
      <w:r w:rsidR="001F1E0F" w:rsidRPr="008F2B47">
        <w:rPr>
          <w:rFonts w:ascii="Verdana" w:eastAsia="Times New Roman" w:hAnsi="Verdana"/>
          <w:sz w:val="20"/>
          <w:szCs w:val="20"/>
        </w:rPr>
        <w:t>z uwierzytelnieniami przekazanymi przez Wydział merytoryczny do wysyłki w systemie EZD</w:t>
      </w:r>
      <w:r>
        <w:rPr>
          <w:rFonts w:ascii="Verdana" w:eastAsia="Times New Roman" w:hAnsi="Verdana"/>
          <w:sz w:val="20"/>
          <w:szCs w:val="20"/>
        </w:rPr>
        <w:t>;</w:t>
      </w:r>
    </w:p>
    <w:p w:rsidR="001F1E0F" w:rsidRPr="008F2B47" w:rsidRDefault="001F1E0F" w:rsidP="001F14EC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/>
          <w:sz w:val="20"/>
          <w:szCs w:val="20"/>
        </w:rPr>
      </w:pPr>
      <w:r w:rsidRPr="008F2B47">
        <w:rPr>
          <w:rFonts w:ascii="Verdana" w:eastAsia="Times New Roman" w:hAnsi="Verdana"/>
          <w:sz w:val="20"/>
          <w:szCs w:val="20"/>
        </w:rPr>
        <w:t>Dla pism przekazanych przez merytoryczne Wydziały do wysyłki przygotowywanie kopert opatrzonych wygenerowaną w systemie EZD etykietą z kodem kreskowym;</w:t>
      </w:r>
      <w:r w:rsidR="008F2B47" w:rsidRPr="008F2B47">
        <w:rPr>
          <w:rFonts w:ascii="Verdana" w:eastAsia="Times New Roman" w:hAnsi="Verdana"/>
          <w:sz w:val="20"/>
          <w:szCs w:val="20"/>
        </w:rPr>
        <w:t xml:space="preserve"> </w:t>
      </w:r>
    </w:p>
    <w:p w:rsidR="00644AC0" w:rsidRPr="00820265" w:rsidRDefault="001F1E0F" w:rsidP="00644AC0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/>
          <w:sz w:val="20"/>
          <w:szCs w:val="20"/>
        </w:rPr>
      </w:pPr>
      <w:r w:rsidRPr="00644AC0">
        <w:rPr>
          <w:rFonts w:ascii="Verdana" w:eastAsia="Times New Roman" w:hAnsi="Verdana"/>
          <w:sz w:val="20"/>
          <w:szCs w:val="20"/>
        </w:rPr>
        <w:t>Obsługa systemu EZD w zakresie wysyłania przesyłek pocztowych</w:t>
      </w:r>
      <w:r w:rsidR="008F2B47" w:rsidRPr="00644AC0">
        <w:rPr>
          <w:rFonts w:ascii="Verdana" w:eastAsia="Times New Roman" w:hAnsi="Verdana"/>
          <w:sz w:val="20"/>
          <w:szCs w:val="20"/>
        </w:rPr>
        <w:t xml:space="preserve"> (uzupełnianie w systemie EZD danych m.in. adresata korespondencji, adresu wysyłki, sposobu wysyłki</w:t>
      </w:r>
      <w:r w:rsidR="00644AC0" w:rsidRPr="00644AC0">
        <w:rPr>
          <w:rFonts w:ascii="Verdana" w:eastAsia="Times New Roman" w:hAnsi="Verdana"/>
          <w:sz w:val="20"/>
          <w:szCs w:val="20"/>
        </w:rPr>
        <w:t xml:space="preserve"> , </w:t>
      </w:r>
      <w:r w:rsidR="00644AC0" w:rsidRPr="00820265">
        <w:rPr>
          <w:rFonts w:ascii="Verdana" w:eastAsia="Times New Roman" w:hAnsi="Verdana"/>
          <w:sz w:val="20"/>
          <w:szCs w:val="20"/>
        </w:rPr>
        <w:t>uzupełnienie okna „dodatkowe informacje” w zakresie oznaczenia znaku i rodzaju pisma np. zawiadomienie, wezwanie, decyzja, postanowienie …);</w:t>
      </w:r>
    </w:p>
    <w:p w:rsidR="001F1E0F" w:rsidRPr="008F2B47" w:rsidRDefault="001F1E0F" w:rsidP="001F14EC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Verdana" w:eastAsia="Times New Roman" w:hAnsi="Verdana"/>
          <w:sz w:val="20"/>
          <w:szCs w:val="20"/>
        </w:rPr>
      </w:pPr>
      <w:r w:rsidRPr="008F2B47">
        <w:rPr>
          <w:rFonts w:ascii="Verdana" w:eastAsia="Times New Roman" w:hAnsi="Verdana"/>
          <w:sz w:val="20"/>
          <w:szCs w:val="20"/>
        </w:rPr>
        <w:t>Prowadzenie rejestru przesyłek wychodzących</w:t>
      </w:r>
      <w:r w:rsidR="00FF0F69">
        <w:rPr>
          <w:rFonts w:ascii="Verdana" w:eastAsia="Times New Roman" w:hAnsi="Verdana"/>
          <w:sz w:val="20"/>
          <w:szCs w:val="20"/>
        </w:rPr>
        <w:t>;</w:t>
      </w:r>
    </w:p>
    <w:p w:rsidR="008F2B47" w:rsidRPr="008F2B47" w:rsidRDefault="008F2B47" w:rsidP="001F14EC">
      <w:pPr>
        <w:pStyle w:val="Akapitzlist"/>
        <w:widowControl w:val="0"/>
        <w:numPr>
          <w:ilvl w:val="0"/>
          <w:numId w:val="5"/>
        </w:numPr>
        <w:autoSpaceDE w:val="0"/>
        <w:autoSpaceDN w:val="0"/>
        <w:spacing w:after="0" w:line="360" w:lineRule="auto"/>
        <w:ind w:left="284" w:right="360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F2B47">
        <w:rPr>
          <w:rFonts w:ascii="Verdana" w:eastAsia="Times New Roman" w:hAnsi="Verdana"/>
          <w:sz w:val="20"/>
          <w:szCs w:val="20"/>
          <w:lang w:eastAsia="pl-PL"/>
        </w:rPr>
        <w:t xml:space="preserve">Przygotowywanie i przekazywanie przedstawicielowi Poczty Polskiej  przygotowanej </w:t>
      </w:r>
      <w:r w:rsidRPr="008F2B47">
        <w:rPr>
          <w:rFonts w:ascii="Verdana" w:eastAsia="Times New Roman" w:hAnsi="Verdana"/>
          <w:sz w:val="20"/>
          <w:szCs w:val="20"/>
          <w:lang w:eastAsia="pl-PL"/>
        </w:rPr>
        <w:br/>
        <w:t>i zabezpieczonej korespondencji zgodnie z zawartą umową z Pocztą Polską (odbiór  przesyłek przez Pocztę Polska następuje do godz. 15:00);</w:t>
      </w:r>
    </w:p>
    <w:p w:rsidR="008F2B47" w:rsidRPr="008F2B47" w:rsidRDefault="008F2B47" w:rsidP="001F14EC">
      <w:pPr>
        <w:pStyle w:val="Akapitzlist"/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</w:rPr>
      </w:pPr>
      <w:r w:rsidRPr="008F2B47">
        <w:rPr>
          <w:rFonts w:ascii="Verdana" w:eastAsia="Times New Roman" w:hAnsi="Verdana" w:cs="Arial"/>
          <w:sz w:val="20"/>
          <w:szCs w:val="20"/>
        </w:rPr>
        <w:t xml:space="preserve">Współpraca z firmą świadczącą usługi pocztowe dotycząca kontroli dokumentów </w:t>
      </w:r>
      <w:r w:rsidRPr="008F2B47">
        <w:rPr>
          <w:rFonts w:ascii="Verdana" w:eastAsia="Times New Roman" w:hAnsi="Verdana" w:cs="Arial"/>
          <w:sz w:val="20"/>
          <w:szCs w:val="20"/>
        </w:rPr>
        <w:br/>
        <w:t>w zakresie świadczonych usług;</w:t>
      </w:r>
    </w:p>
    <w:p w:rsidR="005F5719" w:rsidRPr="008E020D" w:rsidRDefault="005F5719" w:rsidP="001F14EC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:rsidR="00437013" w:rsidRPr="001426AD" w:rsidRDefault="00AC0823" w:rsidP="001F14EC">
      <w:pPr>
        <w:spacing w:after="0" w:line="360" w:lineRule="auto"/>
        <w:ind w:left="360" w:hanging="76"/>
        <w:jc w:val="both"/>
        <w:rPr>
          <w:rFonts w:ascii="Verdana" w:eastAsia="Times New Roman" w:hAnsi="Verdana" w:cs="Arial"/>
          <w:sz w:val="20"/>
          <w:szCs w:val="20"/>
        </w:rPr>
      </w:pPr>
      <w:r w:rsidRPr="00AC0823">
        <w:rPr>
          <w:rFonts w:ascii="Verdana" w:hAnsi="Verdana" w:cs="Calibri"/>
          <w:b/>
          <w:bCs/>
          <w:color w:val="000000"/>
          <w:sz w:val="20"/>
          <w:szCs w:val="20"/>
        </w:rPr>
        <w:t>OBSŁUGA ADMINI</w:t>
      </w:r>
      <w:r>
        <w:rPr>
          <w:rFonts w:ascii="Verdana" w:hAnsi="Verdana" w:cs="Calibri"/>
          <w:b/>
          <w:bCs/>
          <w:color w:val="000000"/>
          <w:sz w:val="20"/>
          <w:szCs w:val="20"/>
        </w:rPr>
        <w:t>STRACYJNA</w:t>
      </w:r>
      <w:r w:rsidRPr="00AC0823">
        <w:rPr>
          <w:rFonts w:ascii="Verdana" w:hAnsi="Verdana" w:cs="Calibri"/>
          <w:b/>
          <w:bCs/>
          <w:color w:val="000000"/>
          <w:sz w:val="20"/>
          <w:szCs w:val="20"/>
        </w:rPr>
        <w:t xml:space="preserve"> W RAMACH ZASTĘPSTWA – </w:t>
      </w:r>
      <w:r w:rsidRPr="001426AD">
        <w:rPr>
          <w:rFonts w:ascii="Verdana" w:hAnsi="Verdana" w:cs="Calibri"/>
          <w:bCs/>
          <w:color w:val="000000"/>
          <w:sz w:val="20"/>
          <w:szCs w:val="20"/>
        </w:rPr>
        <w:t>zakres czynności tożsamy jak dla OBSŁUGI KANCELARII (pełny etat)</w:t>
      </w:r>
    </w:p>
    <w:p w:rsidR="00C63D74" w:rsidRPr="008E020D" w:rsidRDefault="00C63D74" w:rsidP="001F14EC">
      <w:pPr>
        <w:spacing w:after="0" w:line="360" w:lineRule="auto"/>
        <w:ind w:left="360" w:hanging="360"/>
        <w:jc w:val="both"/>
        <w:rPr>
          <w:rFonts w:ascii="Verdana" w:eastAsia="Times New Roman" w:hAnsi="Verdana" w:cs="Arial"/>
          <w:sz w:val="20"/>
          <w:szCs w:val="20"/>
        </w:rPr>
      </w:pPr>
    </w:p>
    <w:p w:rsidR="00437013" w:rsidRPr="0016200A" w:rsidRDefault="0016200A" w:rsidP="001F14EC">
      <w:pPr>
        <w:spacing w:after="0" w:line="360" w:lineRule="auto"/>
        <w:ind w:left="360" w:hanging="360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16200A">
        <w:rPr>
          <w:rFonts w:ascii="Verdana" w:eastAsia="Times New Roman" w:hAnsi="Verdana" w:cs="Arial"/>
          <w:b/>
          <w:sz w:val="20"/>
          <w:szCs w:val="20"/>
        </w:rPr>
        <w:t>III. Sposób wykonywania przedmiotu zamówienia</w:t>
      </w:r>
    </w:p>
    <w:p w:rsidR="00555621" w:rsidRPr="0016200A" w:rsidRDefault="00555621" w:rsidP="001F14EC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CD4CC3" w:rsidRDefault="00CD4CC3" w:rsidP="001F14EC">
      <w:pPr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ab/>
      </w:r>
      <w:r w:rsidR="0016200A" w:rsidRPr="0016200A">
        <w:rPr>
          <w:rFonts w:ascii="Verdana" w:hAnsi="Verdana"/>
          <w:sz w:val="20"/>
          <w:szCs w:val="20"/>
        </w:rPr>
        <w:t>Zamawiający wymaga, aby przedmiot</w:t>
      </w:r>
      <w:r>
        <w:rPr>
          <w:rFonts w:ascii="Verdana" w:hAnsi="Verdana"/>
          <w:sz w:val="20"/>
          <w:szCs w:val="20"/>
        </w:rPr>
        <w:t xml:space="preserve"> zamówienia w zakresie obsługi kancelarii</w:t>
      </w:r>
      <w:r w:rsidR="00571B71">
        <w:rPr>
          <w:rFonts w:ascii="Verdana" w:hAnsi="Verdana"/>
          <w:sz w:val="20"/>
          <w:szCs w:val="20"/>
        </w:rPr>
        <w:t xml:space="preserve"> i </w:t>
      </w:r>
      <w:r>
        <w:rPr>
          <w:rFonts w:ascii="Verdana" w:hAnsi="Verdana"/>
          <w:sz w:val="20"/>
          <w:szCs w:val="20"/>
        </w:rPr>
        <w:t xml:space="preserve"> </w:t>
      </w:r>
      <w:r w:rsidR="00571B71">
        <w:rPr>
          <w:rFonts w:ascii="Verdana" w:hAnsi="Verdana"/>
          <w:sz w:val="20"/>
          <w:szCs w:val="20"/>
        </w:rPr>
        <w:t xml:space="preserve">obsługa kancelarii </w:t>
      </w:r>
      <w:r w:rsidR="00571B71">
        <w:rPr>
          <w:rFonts w:ascii="Verdana" w:eastAsia="Times New Roman" w:hAnsi="Verdana" w:cs="Arial"/>
          <w:b/>
          <w:sz w:val="20"/>
          <w:szCs w:val="20"/>
        </w:rPr>
        <w:t xml:space="preserve"> – </w:t>
      </w:r>
      <w:r w:rsidR="00571B71" w:rsidRPr="00571B71">
        <w:rPr>
          <w:rFonts w:ascii="Verdana" w:eastAsia="Times New Roman" w:hAnsi="Verdana" w:cs="Arial"/>
          <w:sz w:val="20"/>
          <w:szCs w:val="20"/>
        </w:rPr>
        <w:t>wysyłanie korespondencji</w:t>
      </w:r>
      <w:r w:rsidR="00571B71" w:rsidRPr="00571B7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reali</w:t>
      </w:r>
      <w:r w:rsidR="00571B71">
        <w:rPr>
          <w:rFonts w:ascii="Verdana" w:hAnsi="Verdana"/>
          <w:sz w:val="20"/>
          <w:szCs w:val="20"/>
        </w:rPr>
        <w:t>zowany był nieprzerwanie przez 2</w:t>
      </w:r>
      <w:r>
        <w:rPr>
          <w:rFonts w:ascii="Verdana" w:hAnsi="Verdana"/>
          <w:sz w:val="20"/>
          <w:szCs w:val="20"/>
        </w:rPr>
        <w:t xml:space="preserve"> osob</w:t>
      </w:r>
      <w:r w:rsidR="00571B71">
        <w:rPr>
          <w:rFonts w:ascii="Verdana" w:hAnsi="Verdana"/>
          <w:sz w:val="20"/>
          <w:szCs w:val="20"/>
        </w:rPr>
        <w:t>y</w:t>
      </w:r>
      <w:r>
        <w:rPr>
          <w:rFonts w:ascii="Verdana" w:hAnsi="Verdana"/>
          <w:sz w:val="20"/>
          <w:szCs w:val="20"/>
        </w:rPr>
        <w:t xml:space="preserve">. </w:t>
      </w:r>
    </w:p>
    <w:p w:rsidR="0016200A" w:rsidRDefault="00CD4CC3" w:rsidP="001F14EC">
      <w:pPr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W ramach zastępstwa za pracownika </w:t>
      </w:r>
      <w:r w:rsidR="00AC0823">
        <w:rPr>
          <w:rFonts w:ascii="Verdana" w:hAnsi="Verdana"/>
          <w:sz w:val="20"/>
          <w:szCs w:val="20"/>
        </w:rPr>
        <w:t>Z</w:t>
      </w:r>
      <w:r w:rsidR="001F14EC">
        <w:rPr>
          <w:rFonts w:ascii="Verdana" w:hAnsi="Verdana"/>
          <w:sz w:val="20"/>
          <w:szCs w:val="20"/>
        </w:rPr>
        <w:t>amawiającego</w:t>
      </w:r>
      <w:r>
        <w:rPr>
          <w:rFonts w:ascii="Verdana" w:hAnsi="Verdana"/>
          <w:sz w:val="20"/>
          <w:szCs w:val="20"/>
        </w:rPr>
        <w:t xml:space="preserve"> podczas jego nieobecności spowodowanej urlopem wypoczynkowym, zwolnieniem lekarskim itp. usługi administracyjne świadczone będą na telefoniczne wezwan</w:t>
      </w:r>
      <w:r w:rsidR="001F14EC">
        <w:rPr>
          <w:rFonts w:ascii="Verdana" w:hAnsi="Verdana"/>
          <w:sz w:val="20"/>
          <w:szCs w:val="20"/>
        </w:rPr>
        <w:t xml:space="preserve">ie Zleceniodawcy co najmniej </w:t>
      </w:r>
      <w:r w:rsidR="001F14EC">
        <w:rPr>
          <w:rFonts w:ascii="Verdana" w:hAnsi="Verdana"/>
          <w:sz w:val="20"/>
          <w:szCs w:val="20"/>
        </w:rPr>
        <w:br/>
        <w:t>z 2</w:t>
      </w:r>
      <w:r>
        <w:rPr>
          <w:rFonts w:ascii="Verdana" w:hAnsi="Verdana"/>
          <w:sz w:val="20"/>
          <w:szCs w:val="20"/>
        </w:rPr>
        <w:t>-dniowym wyprzedzeniem.</w:t>
      </w:r>
    </w:p>
    <w:p w:rsidR="00CD4CC3" w:rsidRDefault="00CD4CC3" w:rsidP="001F14EC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 Realizacja przedmiotu zamówienia będzie odbywać się w następujących godzinach:</w:t>
      </w:r>
    </w:p>
    <w:p w:rsidR="00CD4CC3" w:rsidRDefault="00CD4CC3" w:rsidP="001F14EC">
      <w:pPr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BF40B4">
        <w:rPr>
          <w:rFonts w:ascii="Verdana" w:hAnsi="Verdana"/>
          <w:b/>
          <w:sz w:val="20"/>
          <w:szCs w:val="20"/>
        </w:rPr>
        <w:t>Obsługa kancelarii</w:t>
      </w:r>
      <w:r>
        <w:rPr>
          <w:rFonts w:ascii="Verdana" w:hAnsi="Verdana"/>
          <w:sz w:val="20"/>
          <w:szCs w:val="20"/>
        </w:rPr>
        <w:t xml:space="preserve"> -  8:15 – 16:15 przy czym w godzinach 15:15 – 16:15 – usługa będzie realizowana w sekretariacie Oddziału</w:t>
      </w:r>
    </w:p>
    <w:p w:rsidR="00CD4CC3" w:rsidRDefault="00AC0823" w:rsidP="001F14EC">
      <w:pPr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AC0823">
        <w:rPr>
          <w:rFonts w:ascii="Verdana" w:hAnsi="Verdana" w:cs="Calibri"/>
          <w:b/>
          <w:bCs/>
          <w:color w:val="000000"/>
          <w:sz w:val="20"/>
          <w:szCs w:val="20"/>
        </w:rPr>
        <w:t>OBSŁUGA ADMINI</w:t>
      </w:r>
      <w:r>
        <w:rPr>
          <w:rFonts w:ascii="Verdana" w:hAnsi="Verdana" w:cs="Calibri"/>
          <w:b/>
          <w:bCs/>
          <w:color w:val="000000"/>
          <w:sz w:val="20"/>
          <w:szCs w:val="20"/>
        </w:rPr>
        <w:t>STRACYJNA</w:t>
      </w:r>
      <w:r w:rsidRPr="00AC0823">
        <w:rPr>
          <w:rFonts w:ascii="Verdana" w:hAnsi="Verdana" w:cs="Calibri"/>
          <w:b/>
          <w:bCs/>
          <w:color w:val="000000"/>
          <w:sz w:val="20"/>
          <w:szCs w:val="20"/>
        </w:rPr>
        <w:t xml:space="preserve"> W RAMACH ZASTĘPSTWA</w:t>
      </w:r>
      <w:r>
        <w:rPr>
          <w:rFonts w:ascii="Verdana" w:hAnsi="Verdana"/>
          <w:sz w:val="20"/>
          <w:szCs w:val="20"/>
        </w:rPr>
        <w:t xml:space="preserve"> </w:t>
      </w:r>
      <w:r w:rsidR="00BF40B4">
        <w:rPr>
          <w:rFonts w:ascii="Verdana" w:hAnsi="Verdana"/>
          <w:sz w:val="20"/>
          <w:szCs w:val="20"/>
        </w:rPr>
        <w:t>– 7:15 – 15:15</w:t>
      </w:r>
    </w:p>
    <w:p w:rsidR="00AC0823" w:rsidRDefault="00AC0823" w:rsidP="001F14EC">
      <w:pPr>
        <w:spacing w:line="360" w:lineRule="auto"/>
        <w:ind w:left="284"/>
        <w:jc w:val="both"/>
        <w:rPr>
          <w:rFonts w:ascii="Verdana" w:eastAsia="Times New Roman" w:hAnsi="Verdana" w:cs="Arial"/>
          <w:sz w:val="20"/>
          <w:szCs w:val="20"/>
        </w:rPr>
      </w:pPr>
      <w:r w:rsidRPr="008E020D">
        <w:rPr>
          <w:rFonts w:ascii="Verdana" w:eastAsia="Times New Roman" w:hAnsi="Verdana" w:cs="Arial"/>
          <w:b/>
          <w:sz w:val="20"/>
          <w:szCs w:val="20"/>
        </w:rPr>
        <w:t>OBSŁUGA KANCELARII</w:t>
      </w:r>
      <w:r>
        <w:rPr>
          <w:rFonts w:ascii="Verdana" w:eastAsia="Times New Roman" w:hAnsi="Verdana" w:cs="Arial"/>
          <w:b/>
          <w:sz w:val="20"/>
          <w:szCs w:val="20"/>
        </w:rPr>
        <w:t xml:space="preserve"> – wysyłanie korespondencji – </w:t>
      </w:r>
      <w:r w:rsidRPr="00AC0823">
        <w:rPr>
          <w:rFonts w:ascii="Verdana" w:eastAsia="Times New Roman" w:hAnsi="Verdana" w:cs="Arial"/>
          <w:sz w:val="20"/>
          <w:szCs w:val="20"/>
        </w:rPr>
        <w:t>11:15-15:15</w:t>
      </w:r>
    </w:p>
    <w:p w:rsidR="00571B71" w:rsidRDefault="00571B71" w:rsidP="001F14EC">
      <w:pPr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821008">
        <w:rPr>
          <w:rFonts w:ascii="Verdana" w:hAnsi="Verdana"/>
          <w:sz w:val="20"/>
          <w:szCs w:val="20"/>
        </w:rPr>
        <w:t>Rejestracja czasu pracy będzie odbywać się na podstawie listy obecności.</w:t>
      </w:r>
    </w:p>
    <w:p w:rsidR="00571B71" w:rsidRPr="00AC0823" w:rsidRDefault="00571B71" w:rsidP="001F14EC">
      <w:pPr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</w:p>
    <w:p w:rsidR="00BF40B4" w:rsidRDefault="00BF40B4" w:rsidP="001F14EC">
      <w:pPr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BF40B4">
        <w:rPr>
          <w:rFonts w:ascii="Verdana" w:hAnsi="Verdana"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 xml:space="preserve"> Zamawiający dla każdej z ww. osób zapewni stanowisko i sprzęt do realizacji zleconych usług</w:t>
      </w:r>
      <w:r w:rsidR="001F14EC">
        <w:rPr>
          <w:rFonts w:ascii="Verdana" w:hAnsi="Verdana"/>
          <w:sz w:val="20"/>
          <w:szCs w:val="20"/>
        </w:rPr>
        <w:t xml:space="preserve"> oraz zagwarantuje dwudniowe szkolenie stanowiskowe. Za okres prowadzonego szkolenia Wykonawcy nie przysługuje wynagrodzenie.</w:t>
      </w:r>
    </w:p>
    <w:p w:rsidR="00BF40B4" w:rsidRPr="00813CB4" w:rsidRDefault="00BF40B4" w:rsidP="001F14EC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813CB4">
        <w:rPr>
          <w:rFonts w:ascii="Verdana" w:hAnsi="Verdana"/>
          <w:b/>
          <w:sz w:val="20"/>
          <w:szCs w:val="20"/>
        </w:rPr>
        <w:t xml:space="preserve">4. Osoby skierowane przez Wykonawcę do realizacji usługi </w:t>
      </w:r>
      <w:r w:rsidR="00AC0823">
        <w:rPr>
          <w:rFonts w:ascii="Verdana" w:hAnsi="Verdana"/>
          <w:b/>
          <w:sz w:val="20"/>
          <w:szCs w:val="20"/>
        </w:rPr>
        <w:t xml:space="preserve">na wszystkich ww. stanowiskach </w:t>
      </w:r>
      <w:r w:rsidRPr="00813CB4">
        <w:rPr>
          <w:rFonts w:ascii="Verdana" w:hAnsi="Verdana"/>
          <w:b/>
          <w:sz w:val="20"/>
          <w:szCs w:val="20"/>
        </w:rPr>
        <w:t>muszą posiadać następujące kwalifikacje/predyspozycje:</w:t>
      </w:r>
    </w:p>
    <w:p w:rsidR="00BF40B4" w:rsidRDefault="00BF40B4" w:rsidP="001F14EC">
      <w:pPr>
        <w:spacing w:line="360" w:lineRule="auto"/>
        <w:ind w:left="1560"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wykształcenie minimum średnie</w:t>
      </w:r>
    </w:p>
    <w:p w:rsidR="00BF40B4" w:rsidRDefault="00881FD3" w:rsidP="001F14EC">
      <w:pPr>
        <w:spacing w:line="360" w:lineRule="auto"/>
        <w:ind w:left="2127" w:firstLine="14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F15456">
        <w:rPr>
          <w:rFonts w:ascii="Verdana" w:hAnsi="Verdana"/>
          <w:sz w:val="20"/>
          <w:szCs w:val="20"/>
        </w:rPr>
        <w:t>- umiejętność obsługi urządzeń biurowych</w:t>
      </w:r>
    </w:p>
    <w:p w:rsidR="00F15456" w:rsidRDefault="00F15456" w:rsidP="001F14EC">
      <w:pPr>
        <w:spacing w:line="360" w:lineRule="auto"/>
        <w:ind w:firstLine="226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biegła znajomość obsługi komputera – pakiet MS Office</w:t>
      </w:r>
    </w:p>
    <w:p w:rsidR="00F15456" w:rsidRDefault="00F15456" w:rsidP="001F14EC">
      <w:pPr>
        <w:spacing w:line="360" w:lineRule="auto"/>
        <w:ind w:firstLine="226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wysoka kultura osobista </w:t>
      </w:r>
    </w:p>
    <w:p w:rsidR="00F15456" w:rsidRDefault="00F15456" w:rsidP="001F14EC">
      <w:pPr>
        <w:spacing w:line="360" w:lineRule="auto"/>
        <w:ind w:left="2410" w:hanging="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48065E">
        <w:rPr>
          <w:rFonts w:ascii="Verdana" w:hAnsi="Verdana"/>
          <w:sz w:val="20"/>
          <w:szCs w:val="20"/>
        </w:rPr>
        <w:t>doświadczenie zawodowe w wykonywaniu usług/czynności przez łączny okres minimum 12 miesięcy, w zakresie obsługi kancelaryjnej/p</w:t>
      </w:r>
      <w:r w:rsidR="00881FD3">
        <w:rPr>
          <w:rFonts w:ascii="Verdana" w:hAnsi="Verdana"/>
          <w:sz w:val="20"/>
          <w:szCs w:val="20"/>
        </w:rPr>
        <w:t>racy biurowej</w:t>
      </w:r>
      <w:r w:rsidR="00667E39">
        <w:rPr>
          <w:rFonts w:ascii="Verdana" w:hAnsi="Verdana"/>
          <w:sz w:val="20"/>
          <w:szCs w:val="20"/>
        </w:rPr>
        <w:t>;</w:t>
      </w:r>
    </w:p>
    <w:p w:rsidR="00D726B5" w:rsidRDefault="00D726B5" w:rsidP="001F14EC">
      <w:pPr>
        <w:spacing w:line="360" w:lineRule="auto"/>
        <w:ind w:left="2410" w:hanging="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biegła znajomość języka polskiego w mowie i piśmie;</w:t>
      </w:r>
    </w:p>
    <w:p w:rsidR="00D726B5" w:rsidRDefault="00D726B5" w:rsidP="001F14EC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zobowiązany jest przedstawić Zamawiającemu do wglądu dokumenty poświadczające posiadane wykształcenie i doświadczenie osób skierowanych do realizacji zamówienia.</w:t>
      </w:r>
    </w:p>
    <w:p w:rsidR="00307877" w:rsidRDefault="00667E39" w:rsidP="001F14EC">
      <w:p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5. W razie nieplanowanej nieobecności powyżej 1 dnia roboczego osoby obsługującej Kancelarię </w:t>
      </w:r>
      <w:r w:rsidR="00571B71">
        <w:rPr>
          <w:rFonts w:ascii="Verdana" w:hAnsi="Verdana"/>
          <w:sz w:val="20"/>
          <w:szCs w:val="20"/>
        </w:rPr>
        <w:t xml:space="preserve"> i osoby do obsługi kancelarii </w:t>
      </w:r>
      <w:r w:rsidR="00571B71">
        <w:rPr>
          <w:rFonts w:ascii="Verdana" w:eastAsia="Times New Roman" w:hAnsi="Verdana" w:cs="Arial"/>
          <w:b/>
          <w:sz w:val="20"/>
          <w:szCs w:val="20"/>
        </w:rPr>
        <w:t xml:space="preserve"> – </w:t>
      </w:r>
      <w:r w:rsidR="00571B71" w:rsidRPr="00571B71">
        <w:rPr>
          <w:rFonts w:ascii="Verdana" w:eastAsia="Times New Roman" w:hAnsi="Verdana" w:cs="Arial"/>
          <w:sz w:val="20"/>
          <w:szCs w:val="20"/>
        </w:rPr>
        <w:t>wysyłanie korespondencji</w:t>
      </w:r>
      <w:r w:rsidR="00571B7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spowodowanej chorobą lub zdarzeniem losowym</w:t>
      </w:r>
      <w:r w:rsidR="00FC27E8">
        <w:rPr>
          <w:rFonts w:ascii="Verdana" w:hAnsi="Verdana"/>
          <w:sz w:val="20"/>
          <w:szCs w:val="20"/>
        </w:rPr>
        <w:t>,</w:t>
      </w:r>
      <w:r w:rsidR="00307877">
        <w:rPr>
          <w:rFonts w:ascii="Verdana" w:hAnsi="Verdana"/>
          <w:sz w:val="20"/>
          <w:szCs w:val="20"/>
        </w:rPr>
        <w:t xml:space="preserve"> a w przypadku urlopu każdorazowo – Wykonawca </w:t>
      </w:r>
      <w:r w:rsidR="001F14EC">
        <w:rPr>
          <w:rFonts w:ascii="Verdana" w:hAnsi="Verdana"/>
          <w:sz w:val="20"/>
          <w:szCs w:val="20"/>
        </w:rPr>
        <w:br/>
      </w:r>
      <w:r w:rsidR="00307877">
        <w:rPr>
          <w:rFonts w:ascii="Verdana" w:hAnsi="Verdana"/>
          <w:sz w:val="20"/>
          <w:szCs w:val="20"/>
        </w:rPr>
        <w:t xml:space="preserve">na własny koszt zapewnia zastępstwo innej osoby posiadającej co najmniej takie same kwalifikacje i </w:t>
      </w:r>
      <w:r w:rsidR="00B53502">
        <w:rPr>
          <w:rFonts w:ascii="Verdana" w:hAnsi="Verdana"/>
          <w:sz w:val="20"/>
          <w:szCs w:val="20"/>
        </w:rPr>
        <w:t>umie</w:t>
      </w:r>
      <w:r w:rsidR="00FC27E8">
        <w:rPr>
          <w:rFonts w:ascii="Verdana" w:hAnsi="Verdana"/>
          <w:sz w:val="20"/>
          <w:szCs w:val="20"/>
        </w:rPr>
        <w:t>jętności jak wymienione w pkt. 4</w:t>
      </w:r>
      <w:r w:rsidR="00B53502">
        <w:rPr>
          <w:rFonts w:ascii="Verdana" w:hAnsi="Verdana"/>
          <w:sz w:val="20"/>
          <w:szCs w:val="20"/>
        </w:rPr>
        <w:t xml:space="preserve"> W razie nieobecności lub braku możl</w:t>
      </w:r>
      <w:r w:rsidR="00571B71">
        <w:rPr>
          <w:rFonts w:ascii="Verdana" w:hAnsi="Verdana"/>
          <w:sz w:val="20"/>
          <w:szCs w:val="20"/>
        </w:rPr>
        <w:t>iwości zapewnienia zastępstwa do obsługi kancelarii w ramach zastępstwa</w:t>
      </w:r>
      <w:r w:rsidR="00B53502">
        <w:rPr>
          <w:rFonts w:ascii="Verdana" w:hAnsi="Verdana"/>
          <w:sz w:val="20"/>
          <w:szCs w:val="20"/>
        </w:rPr>
        <w:t xml:space="preserve"> osoby wskazanej, Wykonawca zapewnia zastępstwo innej osoby o kwalifikacja</w:t>
      </w:r>
      <w:r w:rsidR="00FC27E8">
        <w:rPr>
          <w:rFonts w:ascii="Verdana" w:hAnsi="Verdana"/>
          <w:sz w:val="20"/>
          <w:szCs w:val="20"/>
        </w:rPr>
        <w:t>ch</w:t>
      </w:r>
      <w:r w:rsidR="00750399">
        <w:rPr>
          <w:rFonts w:ascii="Verdana" w:hAnsi="Verdana"/>
          <w:sz w:val="20"/>
          <w:szCs w:val="20"/>
        </w:rPr>
        <w:t xml:space="preserve">                                        </w:t>
      </w:r>
      <w:r w:rsidR="00FC27E8">
        <w:rPr>
          <w:rFonts w:ascii="Verdana" w:hAnsi="Verdana"/>
          <w:sz w:val="20"/>
          <w:szCs w:val="20"/>
        </w:rPr>
        <w:t xml:space="preserve"> i umiejętnościach jak w pkt 4</w:t>
      </w:r>
    </w:p>
    <w:p w:rsidR="00B53502" w:rsidRPr="00076D7B" w:rsidRDefault="00076D7B" w:rsidP="001F14EC">
      <w:p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6.</w:t>
      </w:r>
      <w:r>
        <w:rPr>
          <w:rFonts w:ascii="Verdana" w:hAnsi="Verdana"/>
          <w:sz w:val="20"/>
          <w:szCs w:val="20"/>
        </w:rPr>
        <w:tab/>
      </w:r>
      <w:r w:rsidR="00B53502" w:rsidRPr="00076D7B">
        <w:rPr>
          <w:rFonts w:ascii="Verdana" w:hAnsi="Verdana"/>
          <w:sz w:val="20"/>
          <w:szCs w:val="20"/>
        </w:rPr>
        <w:t xml:space="preserve">Wykonawca zobowiązany jest do powiadomienia Zamawiającego na piśmie o zmianach personalnych </w:t>
      </w:r>
      <w:r w:rsidR="00E742FF" w:rsidRPr="00076D7B">
        <w:rPr>
          <w:rFonts w:ascii="Verdana" w:hAnsi="Verdana"/>
          <w:sz w:val="20"/>
          <w:szCs w:val="20"/>
        </w:rPr>
        <w:t>osób wykonujących usługi w przypadku urlopu bądź zwolnienia lekarskiego lub innej nieobecności</w:t>
      </w:r>
    </w:p>
    <w:p w:rsidR="00E742FF" w:rsidRPr="00B53502" w:rsidRDefault="00E742FF" w:rsidP="001F14EC">
      <w:pPr>
        <w:pStyle w:val="Akapitzlist"/>
        <w:numPr>
          <w:ilvl w:val="0"/>
          <w:numId w:val="1"/>
        </w:numPr>
        <w:tabs>
          <w:tab w:val="left" w:pos="284"/>
        </w:tabs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 zaistnienia niezależnej od Wykonawcy konieczności powierzenia jakichkolwiek prac związanych z Umową o</w:t>
      </w:r>
      <w:r w:rsidR="00571B71">
        <w:rPr>
          <w:rFonts w:ascii="Verdana" w:hAnsi="Verdana"/>
          <w:sz w:val="20"/>
          <w:szCs w:val="20"/>
        </w:rPr>
        <w:t>sobom innym niż wskazane</w:t>
      </w:r>
      <w:r w:rsidR="00FC27E8">
        <w:rPr>
          <w:rFonts w:ascii="Verdana" w:hAnsi="Verdana"/>
          <w:sz w:val="20"/>
          <w:szCs w:val="20"/>
        </w:rPr>
        <w:t xml:space="preserve"> W</w:t>
      </w:r>
      <w:r>
        <w:rPr>
          <w:rFonts w:ascii="Verdana" w:hAnsi="Verdana"/>
          <w:sz w:val="20"/>
          <w:szCs w:val="20"/>
        </w:rPr>
        <w:t xml:space="preserve">ykonawca jest zobowiązany pisemnie uzasadnić zmianę i przedstawić propozycję nowej osoby do akceptacji Zamawiającego. Zamawiający jest uprawniony do odrzucenia propozycji zmiany </w:t>
      </w:r>
      <w:r w:rsidR="001F14EC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w terminie 5 dni od dnia otrzymania propozycji zmiany, gdy kwalifikacje i doświadczenie wskazanej przez Wykonawcę nowej osoby będą niższe od kwalifikacji i doświadczenia personelu wskazanego przez Wykonawcę w ofercie; brak odpowiedzi Zamawiającego </w:t>
      </w:r>
      <w:r w:rsidR="001F14EC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na propozycję zmiany w założonym terminie uznaje się za wyrażenie zgody na zmianę.</w:t>
      </w:r>
    </w:p>
    <w:p w:rsidR="00B53502" w:rsidRDefault="00076D7B" w:rsidP="001F14EC">
      <w:p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8</w:t>
      </w:r>
      <w:r w:rsidR="00FC27E8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ab/>
      </w:r>
      <w:r w:rsidR="00FC27E8">
        <w:rPr>
          <w:rFonts w:ascii="Verdana" w:hAnsi="Verdana"/>
          <w:sz w:val="20"/>
          <w:szCs w:val="20"/>
        </w:rPr>
        <w:t>Zamawiający jest uprawniony do wystąpienia z pisemnym uzasadnionym żądaniem zmiany którejkolwiek z osób personelu, jeżeli w opinii Zamawiającego osoba ta</w:t>
      </w:r>
      <w:r>
        <w:rPr>
          <w:rFonts w:ascii="Verdana" w:hAnsi="Verdana"/>
          <w:sz w:val="20"/>
          <w:szCs w:val="20"/>
        </w:rPr>
        <w:t xml:space="preserve"> (</w:t>
      </w:r>
      <w:r w:rsidR="00FC27E8">
        <w:rPr>
          <w:rFonts w:ascii="Verdana" w:hAnsi="Verdana"/>
          <w:sz w:val="20"/>
          <w:szCs w:val="20"/>
        </w:rPr>
        <w:t xml:space="preserve"> pomimo </w:t>
      </w:r>
      <w:r w:rsidR="001F14EC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2 wcześniejszych pisemnych upomnień) jest nieefektywna lub nie wywiązuje się ze swoich obowiązków wynikających z umowy. Żądanie to jest dla Wykonawcy wiążące.</w:t>
      </w:r>
    </w:p>
    <w:p w:rsidR="00076D7B" w:rsidRDefault="00076D7B" w:rsidP="001F14EC">
      <w:p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9.</w:t>
      </w:r>
      <w:r>
        <w:rPr>
          <w:rFonts w:ascii="Verdana" w:hAnsi="Verdana"/>
          <w:sz w:val="20"/>
          <w:szCs w:val="20"/>
        </w:rPr>
        <w:tab/>
        <w:t xml:space="preserve">W przypadku, gdy Strony nie dojdą do porozumienia w zakresie zmiany osób personelu wykonującego przedmiot Umowy, Zamawiający zastrzega sobie prawo do odstąpienia </w:t>
      </w:r>
      <w:r w:rsidR="001F14EC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od Umowy w terminie 30 dni od dnia przedstawienia propozycji zmiany członka personelu Wykonawcy.</w:t>
      </w:r>
    </w:p>
    <w:p w:rsidR="00076D7B" w:rsidRDefault="00076D7B" w:rsidP="001F14EC">
      <w:p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10. Zatrudnienie przez Wykonawcę Podwykonawców wymaga zaakceptowania przez Zamawiającego. Zamawiający zaakceptuje Podwykonawcę tylko wtedy, gdy kwalifikacje </w:t>
      </w:r>
      <w:r w:rsidR="001F14EC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i doświadczenie Podwykonawcy będzie zgodne z wymaganiami określonymi w zamówieniu.</w:t>
      </w:r>
    </w:p>
    <w:p w:rsidR="00076D7B" w:rsidRDefault="00076D7B" w:rsidP="001F14EC">
      <w:p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11. </w:t>
      </w:r>
      <w:r w:rsidR="000C4C9D">
        <w:rPr>
          <w:rFonts w:ascii="Verdana" w:hAnsi="Verdana"/>
          <w:sz w:val="20"/>
          <w:szCs w:val="20"/>
        </w:rPr>
        <w:t>Wykonawca odpowiada za działania Podwykonawców jak za własne. Wykonawca zapewnia, że Podwykonawcy będą przestrzegać wszelkich postanowień umowy;</w:t>
      </w:r>
    </w:p>
    <w:p w:rsidR="000C4C9D" w:rsidRDefault="000C4C9D" w:rsidP="001F14EC">
      <w:p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12. Zamawiający nie odpowiada za jakiekolwiek zobowiązania Wykonawcy wobec Podwykonawców, jak również za zobowiązania Podwykonawców wobec osób trzecich;</w:t>
      </w:r>
    </w:p>
    <w:p w:rsidR="000C4C9D" w:rsidRDefault="000C4C9D" w:rsidP="001F14EC">
      <w:p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13. W przypadku korzystania z podwykonawców do realizacji niniejszego zamówienia, będą oni zatrudniali osoby do realizacji usług na warunkach określonych przez Zamawiającego</w:t>
      </w:r>
      <w:r w:rsidR="001F14EC">
        <w:rPr>
          <w:rFonts w:ascii="Verdana" w:hAnsi="Verdana"/>
          <w:sz w:val="20"/>
          <w:szCs w:val="20"/>
        </w:rPr>
        <w:t xml:space="preserve"> </w:t>
      </w:r>
      <w:r w:rsidR="001F14EC">
        <w:rPr>
          <w:rFonts w:ascii="Verdana" w:hAnsi="Verdana"/>
          <w:sz w:val="20"/>
          <w:szCs w:val="20"/>
        </w:rPr>
        <w:br/>
        <w:t>w OPZ i zawartej umowie</w:t>
      </w:r>
      <w:r>
        <w:rPr>
          <w:rFonts w:ascii="Verdana" w:hAnsi="Verdana"/>
          <w:sz w:val="20"/>
          <w:szCs w:val="20"/>
        </w:rPr>
        <w:t>;</w:t>
      </w:r>
    </w:p>
    <w:p w:rsidR="001710DB" w:rsidRDefault="001710DB" w:rsidP="001F14EC">
      <w:p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14. Wykonawca odpowiada za działania i zaniechania osób, za których pomocą zobowiązanie realizuje, jak również osób, którym wykonanie zobowiązania powierza, jak za własne działania i zaniechania;</w:t>
      </w:r>
    </w:p>
    <w:p w:rsidR="001710DB" w:rsidRDefault="001710DB" w:rsidP="001F14EC">
      <w:p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15. W przypadku korzystania przez pracowników Wykonawcy z telefonu służbowego Zamawiającego do prowadzenia rozmów prywatnych, Zamawiający wystawi Wykonawcy fakturę obciążającą w oparciu o biling rozmów telefonicznych. </w:t>
      </w:r>
    </w:p>
    <w:p w:rsidR="001710DB" w:rsidRDefault="001710DB" w:rsidP="001F14EC">
      <w:p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16. Zamawiający przekaże Wykonawcy obowiązujące akty prawne i instrukcje związane </w:t>
      </w:r>
      <w:r w:rsidR="001F14EC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z realizacją zadań.</w:t>
      </w:r>
    </w:p>
    <w:p w:rsidR="00821008" w:rsidRDefault="00821008" w:rsidP="001F14EC">
      <w:p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17. Wykonawca zapewni we własnym zakresie i na swój koszt niezbędne obowiązkowe szkolenia BHP, </w:t>
      </w:r>
      <w:proofErr w:type="spellStart"/>
      <w:r>
        <w:rPr>
          <w:rFonts w:ascii="Verdana" w:hAnsi="Verdana"/>
          <w:sz w:val="20"/>
          <w:szCs w:val="20"/>
        </w:rPr>
        <w:t>Ppoż</w:t>
      </w:r>
      <w:proofErr w:type="spellEnd"/>
      <w:r>
        <w:rPr>
          <w:rFonts w:ascii="Verdana" w:hAnsi="Verdana"/>
          <w:sz w:val="20"/>
          <w:szCs w:val="20"/>
        </w:rPr>
        <w:t>, a także wykonanie wstępnych/okresowych badań lekarskich dla osób skierowanych do realizacji usługi.</w:t>
      </w:r>
      <w:r w:rsidR="001F14EC">
        <w:rPr>
          <w:rFonts w:ascii="Verdana" w:hAnsi="Verdana"/>
          <w:sz w:val="20"/>
          <w:szCs w:val="20"/>
        </w:rPr>
        <w:t xml:space="preserve"> Wykonawca zobowiązany jest do zapoznania pracowników z zakresem powierzonych im zadań </w:t>
      </w:r>
    </w:p>
    <w:p w:rsidR="00565225" w:rsidRPr="00D22782" w:rsidRDefault="00565225" w:rsidP="001F14EC">
      <w:p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D22782">
        <w:rPr>
          <w:rFonts w:ascii="Verdana" w:hAnsi="Verdana"/>
          <w:sz w:val="20"/>
          <w:szCs w:val="20"/>
        </w:rPr>
        <w:t xml:space="preserve">18. Realizując zamówienie Wykonawca zobowiązany będzie do zachowania przestrzegania przepisów o ochronie informacji niejawnych zgodnie z zapisami Ustawy z dnia 5 sierpnia 2010 r. o ochronie informacji niejawnych </w:t>
      </w:r>
      <w:r w:rsidRPr="00D22782">
        <w:rPr>
          <w:rFonts w:ascii="Verdana" w:eastAsia="Calibri" w:hAnsi="Verdana" w:cs="Times New Roman"/>
          <w:sz w:val="20"/>
          <w:szCs w:val="20"/>
        </w:rPr>
        <w:t>(Dz.U. z 2019 r. poz. 742).</w:t>
      </w:r>
    </w:p>
    <w:p w:rsidR="00565225" w:rsidRPr="00D22782" w:rsidRDefault="00565225" w:rsidP="001F14EC">
      <w:p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D22782">
        <w:rPr>
          <w:rFonts w:ascii="Verdana" w:hAnsi="Verdana"/>
          <w:sz w:val="20"/>
          <w:szCs w:val="20"/>
        </w:rPr>
        <w:t>19. Wykonawca powinien posiadać odpowiednie uprawnienia potwierdzone dokumentami upoważniającymi pracowników wykonawcy do wykonania zamówienia, warunki szczegółowe w tym zakresie:</w:t>
      </w:r>
    </w:p>
    <w:p w:rsidR="00565225" w:rsidRPr="00D22782" w:rsidRDefault="00565225" w:rsidP="001F14EC">
      <w:pPr>
        <w:numPr>
          <w:ilvl w:val="0"/>
          <w:numId w:val="4"/>
        </w:numPr>
        <w:tabs>
          <w:tab w:val="left" w:pos="284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D22782">
        <w:rPr>
          <w:rFonts w:ascii="Verdana" w:hAnsi="Verdana"/>
          <w:sz w:val="20"/>
          <w:szCs w:val="20"/>
        </w:rPr>
        <w:t>świadectwo bezpieczeństwa przemysłowego III stopnia (zdolność podmiotu do ochrony informacji o klauzuli „poufne” lub wyższej, z wyłączeniem możliwości ich przetwarzania w użytkowanych przez niego obiektach) w ramach którego pełnomocnik ds. ochrony informacji niejawnych w GDDKiA, na wniosek kierownika podmiotu może przeprowadzić zwykłe postępowania sprawdzające wobec jego pracowników lub</w:t>
      </w:r>
    </w:p>
    <w:p w:rsidR="00565225" w:rsidRPr="00D22782" w:rsidRDefault="00565225" w:rsidP="001F14EC">
      <w:pPr>
        <w:numPr>
          <w:ilvl w:val="0"/>
          <w:numId w:val="4"/>
        </w:numPr>
        <w:tabs>
          <w:tab w:val="left" w:pos="284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D22782">
        <w:rPr>
          <w:rFonts w:ascii="Verdana" w:hAnsi="Verdana"/>
          <w:sz w:val="20"/>
          <w:szCs w:val="20"/>
        </w:rPr>
        <w:t xml:space="preserve">posiadanie przez pracowników właściwych poświadczeń bezpieczeństwa upoważniających do dostępu do informacji niejawnych o klauzuli „poufne” lub wyższej (z wyjątkiem poświadczeń bezpieczeństwa wydanych w wyniku przeprowadzenia postępowań sprawdzających, o których mowa w art. 23 ust. 5 ustawy z dnia 5 sierpnia </w:t>
      </w:r>
      <w:r w:rsidRPr="00D22782">
        <w:rPr>
          <w:rFonts w:ascii="Verdana" w:hAnsi="Verdana"/>
          <w:sz w:val="20"/>
          <w:szCs w:val="20"/>
        </w:rPr>
        <w:lastRenderedPageBreak/>
        <w:t>2010 r. o ochronie informacji niejawnych) oraz aktualnego zaświadczenia stwierdzającego odbycie szkolenia w zakresie ochrony informacji niejawnych.</w:t>
      </w:r>
    </w:p>
    <w:p w:rsidR="00565225" w:rsidRPr="00D22782" w:rsidRDefault="00D61FB9" w:rsidP="001F14EC">
      <w:p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20</w:t>
      </w:r>
      <w:r w:rsidR="00F036D6">
        <w:rPr>
          <w:rFonts w:ascii="Verdana" w:hAnsi="Verdana"/>
          <w:sz w:val="20"/>
          <w:szCs w:val="20"/>
        </w:rPr>
        <w:t>. Pracownicy Wykonawcy/Wykonaw</w:t>
      </w:r>
      <w:bookmarkStart w:id="0" w:name="_GoBack"/>
      <w:bookmarkEnd w:id="0"/>
      <w:r w:rsidR="00F036D6">
        <w:rPr>
          <w:rFonts w:ascii="Verdana" w:hAnsi="Verdana"/>
          <w:sz w:val="20"/>
          <w:szCs w:val="20"/>
        </w:rPr>
        <w:t>ca</w:t>
      </w:r>
      <w:r w:rsidR="00565225" w:rsidRPr="00D22782">
        <w:rPr>
          <w:rFonts w:ascii="Verdana" w:hAnsi="Verdana"/>
          <w:sz w:val="20"/>
          <w:szCs w:val="20"/>
        </w:rPr>
        <w:t xml:space="preserve"> zobowiązani są do przedstawienia w terminie </w:t>
      </w:r>
      <w:r w:rsidR="00181B5D">
        <w:rPr>
          <w:rFonts w:ascii="Verdana" w:hAnsi="Verdana"/>
          <w:sz w:val="20"/>
          <w:szCs w:val="20"/>
        </w:rPr>
        <w:br/>
      </w:r>
      <w:r w:rsidR="00565225" w:rsidRPr="00D22782">
        <w:rPr>
          <w:rFonts w:ascii="Verdana" w:hAnsi="Verdana"/>
          <w:sz w:val="20"/>
          <w:szCs w:val="20"/>
        </w:rPr>
        <w:t xml:space="preserve">do 6 miesięcy od dnia podpisania umowy uprawnień przedstawionych w punkcie 19 </w:t>
      </w:r>
      <w:r w:rsidR="00181B5D">
        <w:rPr>
          <w:rFonts w:ascii="Verdana" w:hAnsi="Verdana"/>
          <w:sz w:val="20"/>
          <w:szCs w:val="20"/>
        </w:rPr>
        <w:br/>
      </w:r>
      <w:r w:rsidR="00565225" w:rsidRPr="00D22782">
        <w:rPr>
          <w:rFonts w:ascii="Verdana" w:hAnsi="Verdana"/>
          <w:sz w:val="20"/>
          <w:szCs w:val="20"/>
        </w:rPr>
        <w:t>lub informacji o złożonym wn</w:t>
      </w:r>
      <w:r w:rsidR="001F14EC">
        <w:rPr>
          <w:rFonts w:ascii="Verdana" w:hAnsi="Verdana"/>
          <w:sz w:val="20"/>
          <w:szCs w:val="20"/>
        </w:rPr>
        <w:t>iosku do ABW i prowadzonym postę</w:t>
      </w:r>
      <w:r w:rsidR="00565225" w:rsidRPr="00D22782">
        <w:rPr>
          <w:rFonts w:ascii="Verdana" w:hAnsi="Verdana"/>
          <w:sz w:val="20"/>
          <w:szCs w:val="20"/>
        </w:rPr>
        <w:t>powaniu bezpieczeństwa przemysłowego.</w:t>
      </w:r>
    </w:p>
    <w:p w:rsidR="00D32EA2" w:rsidRDefault="00D32EA2" w:rsidP="001F14EC">
      <w:pPr>
        <w:tabs>
          <w:tab w:val="left" w:pos="284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0C4C9D" w:rsidRDefault="003A1D29" w:rsidP="001F14EC">
      <w:p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b/>
          <w:sz w:val="20"/>
          <w:szCs w:val="20"/>
        </w:rPr>
      </w:pPr>
      <w:r w:rsidRPr="003A1D29">
        <w:rPr>
          <w:rFonts w:ascii="Verdana" w:hAnsi="Verdana"/>
          <w:b/>
          <w:sz w:val="20"/>
          <w:szCs w:val="20"/>
        </w:rPr>
        <w:t>IV. Wymagania w zakresie zatrudnienia</w:t>
      </w:r>
    </w:p>
    <w:p w:rsidR="003A1D29" w:rsidRDefault="003A1D29" w:rsidP="001F14EC">
      <w:p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285E5C">
        <w:rPr>
          <w:rFonts w:ascii="Verdana" w:hAnsi="Verdana"/>
          <w:sz w:val="20"/>
          <w:szCs w:val="20"/>
        </w:rPr>
        <w:t xml:space="preserve">1. Zamawiający wymaga zatrudnienia </w:t>
      </w:r>
      <w:r w:rsidR="00285E5C" w:rsidRPr="00285E5C">
        <w:rPr>
          <w:rFonts w:ascii="Verdana" w:hAnsi="Verdana"/>
          <w:sz w:val="20"/>
          <w:szCs w:val="20"/>
        </w:rPr>
        <w:t xml:space="preserve">na umowę o pracę w rozumieniu ustawy z dnia </w:t>
      </w:r>
      <w:r w:rsidR="00181B5D">
        <w:rPr>
          <w:rFonts w:ascii="Verdana" w:hAnsi="Verdana"/>
          <w:sz w:val="20"/>
          <w:szCs w:val="20"/>
        </w:rPr>
        <w:br/>
      </w:r>
      <w:r w:rsidR="00285E5C" w:rsidRPr="00285E5C">
        <w:rPr>
          <w:rFonts w:ascii="Verdana" w:hAnsi="Verdana"/>
          <w:sz w:val="20"/>
          <w:szCs w:val="20"/>
        </w:rPr>
        <w:t>26 czerwca 1974r. Kodeks Pracy (Dz.U. z 20219 poz. 1040 ze zm.) na cały etat</w:t>
      </w:r>
      <w:r w:rsidR="001426AD">
        <w:rPr>
          <w:rFonts w:ascii="Verdana" w:hAnsi="Verdana"/>
          <w:sz w:val="20"/>
          <w:szCs w:val="20"/>
        </w:rPr>
        <w:t xml:space="preserve"> (obsługa kancelarii) i na 0,5 etatu</w:t>
      </w:r>
      <w:r w:rsidR="001426AD" w:rsidRPr="001426AD">
        <w:rPr>
          <w:rFonts w:ascii="Verdana" w:hAnsi="Verdana"/>
          <w:sz w:val="20"/>
          <w:szCs w:val="20"/>
        </w:rPr>
        <w:t xml:space="preserve"> </w:t>
      </w:r>
      <w:r w:rsidR="001426AD">
        <w:rPr>
          <w:rFonts w:ascii="Verdana" w:hAnsi="Verdana"/>
          <w:sz w:val="20"/>
          <w:szCs w:val="20"/>
        </w:rPr>
        <w:t xml:space="preserve">(obsługa kancelarii </w:t>
      </w:r>
      <w:r w:rsidR="001426AD">
        <w:rPr>
          <w:rFonts w:ascii="Verdana" w:eastAsia="Times New Roman" w:hAnsi="Verdana" w:cs="Arial"/>
          <w:b/>
          <w:sz w:val="20"/>
          <w:szCs w:val="20"/>
        </w:rPr>
        <w:t xml:space="preserve"> – </w:t>
      </w:r>
      <w:r w:rsidR="001426AD" w:rsidRPr="00571B71">
        <w:rPr>
          <w:rFonts w:ascii="Verdana" w:eastAsia="Times New Roman" w:hAnsi="Verdana" w:cs="Arial"/>
          <w:sz w:val="20"/>
          <w:szCs w:val="20"/>
        </w:rPr>
        <w:t>wysyłanie korespondencji</w:t>
      </w:r>
      <w:r w:rsidR="001426AD">
        <w:rPr>
          <w:rFonts w:ascii="Verdana" w:hAnsi="Verdana"/>
          <w:sz w:val="20"/>
          <w:szCs w:val="20"/>
        </w:rPr>
        <w:t>)</w:t>
      </w:r>
      <w:r w:rsidR="00285E5C" w:rsidRPr="00285E5C">
        <w:rPr>
          <w:rFonts w:ascii="Verdana" w:hAnsi="Verdana"/>
          <w:sz w:val="20"/>
          <w:szCs w:val="20"/>
        </w:rPr>
        <w:t xml:space="preserve">, </w:t>
      </w:r>
      <w:r w:rsidRPr="00285E5C">
        <w:rPr>
          <w:rFonts w:ascii="Verdana" w:hAnsi="Verdana"/>
          <w:sz w:val="20"/>
          <w:szCs w:val="20"/>
        </w:rPr>
        <w:t xml:space="preserve">osób realizujących czynności wynikające </w:t>
      </w:r>
      <w:r w:rsidR="00285E5C" w:rsidRPr="00285E5C">
        <w:rPr>
          <w:rFonts w:ascii="Verdana" w:hAnsi="Verdana"/>
          <w:sz w:val="20"/>
          <w:szCs w:val="20"/>
        </w:rPr>
        <w:t xml:space="preserve">z zawartej umowy przez cały okres jej trwania. Wymóg ten nie dotyczy Wykonawcy prowadzącego działalność gospodarczą, w przypadku </w:t>
      </w:r>
      <w:r w:rsidR="00181B5D">
        <w:rPr>
          <w:rFonts w:ascii="Verdana" w:hAnsi="Verdana"/>
          <w:sz w:val="20"/>
          <w:szCs w:val="20"/>
        </w:rPr>
        <w:br/>
      </w:r>
      <w:r w:rsidR="00285E5C" w:rsidRPr="00285E5C">
        <w:rPr>
          <w:rFonts w:ascii="Verdana" w:hAnsi="Verdana"/>
          <w:sz w:val="20"/>
          <w:szCs w:val="20"/>
        </w:rPr>
        <w:t>gdy będzie on bezpośrednio osobą świadczącą usługi w ramach umowy. Wymóg ten nie dotyczy osoby wykonującej obsługę administracyjną w ramach zastępstwa na czas nieob</w:t>
      </w:r>
      <w:r w:rsidR="001426AD">
        <w:rPr>
          <w:rFonts w:ascii="Verdana" w:hAnsi="Verdana"/>
          <w:sz w:val="20"/>
          <w:szCs w:val="20"/>
        </w:rPr>
        <w:t>ecności pracownika Zleceniodawcy</w:t>
      </w:r>
      <w:r w:rsidR="00285E5C">
        <w:rPr>
          <w:rFonts w:ascii="Verdana" w:hAnsi="Verdana"/>
          <w:sz w:val="20"/>
          <w:szCs w:val="20"/>
        </w:rPr>
        <w:t>;</w:t>
      </w:r>
    </w:p>
    <w:p w:rsidR="00285E5C" w:rsidRDefault="00285E5C" w:rsidP="001F14EC">
      <w:p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Wysokość wynagrodzenia pracowników świadczących usługi w ramach umowy o pracę nie może być mniejsza niż wysokość kwoty minimalnego wynagrodzenia ustalonego </w:t>
      </w:r>
      <w:r w:rsidR="00181B5D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na podstawie przepisów o minimalnym wynagrodzeniu za pracę;</w:t>
      </w:r>
    </w:p>
    <w:p w:rsidR="00821008" w:rsidRDefault="00821008" w:rsidP="001F14EC">
      <w:p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 W przypadku rozwiązania umowy o pracę przez Wykonawcę lub pracownika Wykonawcy przed zakończeniem okresu trwania umowy Wykonawca zobowiązany będzie zatrudnić niezwłocznie (ale nie dłużej niż w ciągu 30 dni) inną osobę w tym samym wymiarze oraz będzie zobowiązany przedstawić Zamawiającemu oświadczenie potwierdzające zatrudnienie. Wykonawca do czasu zatrudnienia nowego pracownika jest zobowiązany oddelegować do realizacji zadań pracownika na zastępstwo.</w:t>
      </w:r>
    </w:p>
    <w:p w:rsidR="00285E5C" w:rsidRDefault="00820265" w:rsidP="001F14EC">
      <w:p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b/>
          <w:sz w:val="20"/>
          <w:szCs w:val="20"/>
        </w:rPr>
      </w:pPr>
      <w:r w:rsidRPr="00820265">
        <w:rPr>
          <w:rFonts w:ascii="Verdana" w:hAnsi="Verdana"/>
          <w:b/>
          <w:sz w:val="20"/>
          <w:szCs w:val="20"/>
        </w:rPr>
        <w:t>V. Termin realizacji zamówienia</w:t>
      </w:r>
    </w:p>
    <w:p w:rsidR="00820265" w:rsidRPr="00820265" w:rsidRDefault="00820265" w:rsidP="00820265">
      <w:pPr>
        <w:tabs>
          <w:tab w:val="left" w:pos="0"/>
          <w:tab w:val="left" w:pos="360"/>
        </w:tabs>
        <w:spacing w:line="360" w:lineRule="auto"/>
        <w:jc w:val="both"/>
        <w:rPr>
          <w:rFonts w:ascii="Verdana" w:eastAsia="Times New Roman" w:hAnsi="Verdana" w:cs="Times New Roman"/>
          <w:bCs/>
          <w:iCs/>
          <w:sz w:val="20"/>
          <w:szCs w:val="20"/>
          <w:lang w:eastAsia="ar-SA"/>
        </w:rPr>
      </w:pPr>
      <w:r w:rsidRPr="00820265">
        <w:rPr>
          <w:rFonts w:ascii="Verdana" w:hAnsi="Verdana"/>
          <w:sz w:val="20"/>
          <w:szCs w:val="20"/>
        </w:rPr>
        <w:t xml:space="preserve">Zamówienie będzie realizowane </w:t>
      </w:r>
      <w:r w:rsidRPr="00820265">
        <w:rPr>
          <w:rFonts w:ascii="Verdana" w:eastAsia="Times New Roman" w:hAnsi="Verdana" w:cs="Times New Roman"/>
          <w:sz w:val="20"/>
          <w:szCs w:val="20"/>
          <w:lang w:eastAsia="ar-SA"/>
        </w:rPr>
        <w:t>przez okres 12 miesięcy</w:t>
      </w:r>
      <w:r w:rsidRPr="00820265">
        <w:rPr>
          <w:rFonts w:ascii="Verdana" w:eastAsia="Times New Roman" w:hAnsi="Verdana" w:cs="Times New Roman"/>
          <w:iCs/>
          <w:sz w:val="20"/>
          <w:szCs w:val="20"/>
          <w:lang w:eastAsia="ar-SA"/>
        </w:rPr>
        <w:t xml:space="preserve"> od dnia 01.03.2023 r. lub od daty podpisania umowy, jeśli zawarcie umowy nastąpi po 01.03.2023 r..</w:t>
      </w:r>
    </w:p>
    <w:p w:rsidR="00820265" w:rsidRPr="00820265" w:rsidRDefault="00820265" w:rsidP="00820265">
      <w:pPr>
        <w:tabs>
          <w:tab w:val="left" w:pos="0"/>
          <w:tab w:val="left" w:pos="360"/>
        </w:tabs>
        <w:suppressAutoHyphens/>
        <w:spacing w:after="0" w:line="360" w:lineRule="auto"/>
        <w:jc w:val="both"/>
        <w:rPr>
          <w:rFonts w:ascii="Verdana" w:eastAsia="Times New Roman" w:hAnsi="Verdana" w:cs="Times New Roman"/>
          <w:iCs/>
          <w:sz w:val="20"/>
          <w:szCs w:val="20"/>
          <w:lang w:eastAsia="ar-SA"/>
        </w:rPr>
      </w:pPr>
    </w:p>
    <w:p w:rsidR="00820265" w:rsidRPr="00820265" w:rsidRDefault="00820265" w:rsidP="00820265">
      <w:p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</w:p>
    <w:sectPr w:rsidR="00820265" w:rsidRPr="00820265" w:rsidSect="007B3715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F61B3"/>
    <w:multiLevelType w:val="singleLevel"/>
    <w:tmpl w:val="40EE772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trike w:val="0"/>
        <w:sz w:val="20"/>
        <w:szCs w:val="20"/>
      </w:rPr>
    </w:lvl>
  </w:abstractNum>
  <w:abstractNum w:abstractNumId="1" w15:restartNumberingAfterBreak="0">
    <w:nsid w:val="085565F0"/>
    <w:multiLevelType w:val="singleLevel"/>
    <w:tmpl w:val="40EE772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trike w:val="0"/>
        <w:sz w:val="20"/>
        <w:szCs w:val="20"/>
      </w:rPr>
    </w:lvl>
  </w:abstractNum>
  <w:abstractNum w:abstractNumId="2" w15:restartNumberingAfterBreak="0">
    <w:nsid w:val="24254B71"/>
    <w:multiLevelType w:val="hybridMultilevel"/>
    <w:tmpl w:val="D046C28A"/>
    <w:lvl w:ilvl="0" w:tplc="2924A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F37CCA"/>
    <w:multiLevelType w:val="hybridMultilevel"/>
    <w:tmpl w:val="DCC86CA0"/>
    <w:lvl w:ilvl="0" w:tplc="AF328192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C44743"/>
    <w:multiLevelType w:val="hybridMultilevel"/>
    <w:tmpl w:val="F126D3CA"/>
    <w:lvl w:ilvl="0" w:tplc="797058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F23466"/>
    <w:multiLevelType w:val="hybridMultilevel"/>
    <w:tmpl w:val="2E9676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E501D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531"/>
    <w:rsid w:val="00044115"/>
    <w:rsid w:val="00065666"/>
    <w:rsid w:val="00076D7B"/>
    <w:rsid w:val="000B2132"/>
    <w:rsid w:val="000C4C9D"/>
    <w:rsid w:val="001426AD"/>
    <w:rsid w:val="0016200A"/>
    <w:rsid w:val="001710DB"/>
    <w:rsid w:val="00181B5D"/>
    <w:rsid w:val="001928A5"/>
    <w:rsid w:val="00193777"/>
    <w:rsid w:val="001E4732"/>
    <w:rsid w:val="001F14EC"/>
    <w:rsid w:val="001F1E0F"/>
    <w:rsid w:val="00226049"/>
    <w:rsid w:val="00231F3A"/>
    <w:rsid w:val="00285E5C"/>
    <w:rsid w:val="002B6B82"/>
    <w:rsid w:val="002E1198"/>
    <w:rsid w:val="00307877"/>
    <w:rsid w:val="00397733"/>
    <w:rsid w:val="003A1D29"/>
    <w:rsid w:val="003B04EE"/>
    <w:rsid w:val="00437013"/>
    <w:rsid w:val="00437519"/>
    <w:rsid w:val="0048065E"/>
    <w:rsid w:val="005105E8"/>
    <w:rsid w:val="00555621"/>
    <w:rsid w:val="0055684A"/>
    <w:rsid w:val="00565225"/>
    <w:rsid w:val="00571B71"/>
    <w:rsid w:val="005C0B85"/>
    <w:rsid w:val="005D0B0B"/>
    <w:rsid w:val="005F5719"/>
    <w:rsid w:val="00644AC0"/>
    <w:rsid w:val="00650FA2"/>
    <w:rsid w:val="00660B79"/>
    <w:rsid w:val="00667E39"/>
    <w:rsid w:val="006C49C7"/>
    <w:rsid w:val="006C6CB7"/>
    <w:rsid w:val="006F1FD4"/>
    <w:rsid w:val="00750399"/>
    <w:rsid w:val="00750F91"/>
    <w:rsid w:val="007F389A"/>
    <w:rsid w:val="00813CB4"/>
    <w:rsid w:val="00820265"/>
    <w:rsid w:val="00821008"/>
    <w:rsid w:val="00881FD3"/>
    <w:rsid w:val="008E020D"/>
    <w:rsid w:val="008F2B47"/>
    <w:rsid w:val="009B3531"/>
    <w:rsid w:val="00A1299D"/>
    <w:rsid w:val="00A21E2E"/>
    <w:rsid w:val="00A64C16"/>
    <w:rsid w:val="00AC0823"/>
    <w:rsid w:val="00B07A14"/>
    <w:rsid w:val="00B53502"/>
    <w:rsid w:val="00BA43A7"/>
    <w:rsid w:val="00BF40B4"/>
    <w:rsid w:val="00C63D74"/>
    <w:rsid w:val="00CD4CC3"/>
    <w:rsid w:val="00D22782"/>
    <w:rsid w:val="00D32EA2"/>
    <w:rsid w:val="00D61FB9"/>
    <w:rsid w:val="00D726B5"/>
    <w:rsid w:val="00DC5188"/>
    <w:rsid w:val="00DD7FBB"/>
    <w:rsid w:val="00E73696"/>
    <w:rsid w:val="00E742FF"/>
    <w:rsid w:val="00F036D6"/>
    <w:rsid w:val="00F1041A"/>
    <w:rsid w:val="00F15456"/>
    <w:rsid w:val="00FC0E5D"/>
    <w:rsid w:val="00FC27E8"/>
    <w:rsid w:val="00FF0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8AB58"/>
  <w15:chartTrackingRefBased/>
  <w15:docId w15:val="{6DDC6104-592E-479E-B48C-BCE2D1D70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571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3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90FF6F-92A5-4238-95A6-A896AFF45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6</Pages>
  <Words>1705</Words>
  <Characters>10231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Wasilewska-Kłąb Joanna</dc:creator>
  <cp:keywords/>
  <dc:description/>
  <cp:lastModifiedBy>Wasilewska-Kłąb Joanna</cp:lastModifiedBy>
  <cp:revision>12</cp:revision>
  <cp:lastPrinted>2023-01-16T11:35:00Z</cp:lastPrinted>
  <dcterms:created xsi:type="dcterms:W3CDTF">2023-01-11T13:10:00Z</dcterms:created>
  <dcterms:modified xsi:type="dcterms:W3CDTF">2023-01-31T11:18:00Z</dcterms:modified>
</cp:coreProperties>
</file>